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6684A6">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第八单元单元分析</w:t>
      </w:r>
    </w:p>
    <w:p w14:paraId="0DFB8C6E">
      <w:pPr>
        <w:spacing w:line="360" w:lineRule="auto"/>
        <w:rPr>
          <w:rFonts w:ascii="宋体" w:hAnsi="宋体" w:cs="宋体"/>
          <w:b/>
          <w:sz w:val="24"/>
          <w:szCs w:val="30"/>
        </w:rPr>
      </w:pPr>
      <w:r>
        <w:rPr>
          <w:rFonts w:hint="eastAsia" w:ascii="宋体" w:hAnsi="宋体" w:cs="宋体"/>
          <w:b/>
          <w:sz w:val="24"/>
          <w:szCs w:val="30"/>
        </w:rPr>
        <w:t>【单元内容概述】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ED67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06470D50">
            <w:pPr>
              <w:spacing w:before="120" w:line="360" w:lineRule="auto"/>
              <w:jc w:val="center"/>
              <w:rPr>
                <w:rFonts w:ascii="宋体" w:hAnsi="宋体" w:cs="宋体"/>
                <w:b/>
                <w:sz w:val="24"/>
                <w:szCs w:val="30"/>
              </w:rPr>
            </w:pPr>
            <w:r>
              <w:rPr>
                <w:rFonts w:hint="eastAsia" w:ascii="宋体" w:hAnsi="宋体" w:cs="宋体"/>
                <w:b/>
                <w:sz w:val="24"/>
                <w:szCs w:val="30"/>
              </w:rPr>
              <w:t>人文主题</w:t>
            </w:r>
          </w:p>
        </w:tc>
      </w:tr>
      <w:tr w14:paraId="7643C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347E8F14">
            <w:pPr>
              <w:spacing w:after="0" w:line="360" w:lineRule="auto"/>
              <w:ind w:firstLine="480" w:firstLineChars="200"/>
              <w:rPr>
                <w:rFonts w:ascii="宋体" w:hAnsi="宋体"/>
                <w:sz w:val="24"/>
                <w:szCs w:val="30"/>
              </w:rPr>
            </w:pPr>
            <w:r>
              <w:rPr>
                <w:rFonts w:hint="eastAsia" w:ascii="宋体" w:hAnsi="宋体"/>
                <w:sz w:val="24"/>
                <w:szCs w:val="30"/>
              </w:rPr>
              <w:t>本单元以“世界之初”为主题，编排了《祖先的摇篮》《羿射九日》《皇帝的传说》3篇课文。既有追想祖先在原始森林中生活场景的诗歌，也有编织出世界之初简单自由、童话般生活的故事，还有想象神奇的中国古代神话。课文语言富有童趣，想象丰富，能激起学生的阅读兴趣。</w:t>
            </w:r>
          </w:p>
        </w:tc>
      </w:tr>
      <w:tr w14:paraId="7E312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21A97D1B">
            <w:pPr>
              <w:spacing w:before="120" w:line="360" w:lineRule="auto"/>
              <w:jc w:val="center"/>
              <w:rPr>
                <w:rFonts w:ascii="宋体" w:hAnsi="宋体" w:cs="宋体"/>
                <w:b/>
                <w:sz w:val="24"/>
                <w:szCs w:val="30"/>
              </w:rPr>
            </w:pPr>
            <w:r>
              <w:rPr>
                <w:rFonts w:hint="eastAsia" w:ascii="宋体" w:hAnsi="宋体" w:cs="宋体"/>
                <w:b/>
                <w:sz w:val="24"/>
                <w:szCs w:val="30"/>
              </w:rPr>
              <w:t>课文编排</w:t>
            </w:r>
          </w:p>
        </w:tc>
      </w:tr>
      <w:tr w14:paraId="30A21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3EE34A31">
            <w:pPr>
              <w:spacing w:after="0" w:line="360" w:lineRule="auto"/>
              <w:ind w:firstLine="480" w:firstLineChars="200"/>
              <w:rPr>
                <w:rFonts w:ascii="宋体" w:hAnsi="宋体"/>
                <w:sz w:val="24"/>
                <w:szCs w:val="30"/>
              </w:rPr>
            </w:pPr>
            <w:r>
              <w:rPr>
                <w:rFonts w:hint="eastAsia" w:ascii="宋体" w:hAnsi="宋体"/>
                <w:sz w:val="24"/>
                <w:szCs w:val="30"/>
              </w:rPr>
              <w:t>《祖先的摇篮》课后练习要求学生想象在祖先的摇篮里，人们还会做什么，仿照课文内容说一说；《羿射九日》要求和同学交流故事里哪些内容很神奇；《皇帝的传说》要求借助图示，讲一讲皇帝造车和造船的故事。</w:t>
            </w:r>
          </w:p>
        </w:tc>
      </w:tr>
      <w:tr w14:paraId="4FD86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54CCCCC4">
            <w:pPr>
              <w:spacing w:before="120" w:line="360" w:lineRule="auto"/>
              <w:jc w:val="center"/>
              <w:rPr>
                <w:rFonts w:ascii="宋体" w:hAnsi="宋体" w:cs="宋体"/>
                <w:b/>
                <w:sz w:val="24"/>
                <w:szCs w:val="30"/>
              </w:rPr>
            </w:pPr>
            <w:r>
              <w:rPr>
                <w:rFonts w:hint="eastAsia" w:ascii="宋体" w:hAnsi="宋体" w:cs="宋体"/>
                <w:b/>
                <w:sz w:val="24"/>
                <w:szCs w:val="30"/>
              </w:rPr>
              <w:t>语文要素</w:t>
            </w:r>
          </w:p>
        </w:tc>
      </w:tr>
      <w:tr w14:paraId="1689F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3BAA7CFE">
            <w:pPr>
              <w:spacing w:after="0" w:line="360" w:lineRule="auto"/>
              <w:ind w:firstLine="480" w:firstLineChars="200"/>
              <w:rPr>
                <w:sz w:val="24"/>
              </w:rPr>
            </w:pPr>
            <w:r>
              <w:rPr>
                <w:rFonts w:hint="eastAsia" w:ascii="宋体" w:hAnsi="宋体"/>
                <w:sz w:val="24"/>
                <w:szCs w:val="30"/>
              </w:rPr>
              <w:t>本单元的语文要素是“根据课文内容展开想象”。本册第二单元已安排“读句子，想象画面”的训练，培养学生根据词句内容联系生活实际或生活体验想象画面的能力。“根据课文内容展开想象”是“读句子，想画面”训练的发展和提升，引导学生通过想象深入理解课文内容。本单元3篇课文充满了神奇的想象和奇幻色彩，为培养学生的想象能力提供了条件。教学中要充分利用文本中蕴含的想象因素，拓宽学生思维空间，鼓励学生敢于想象，敢于大胆地表达自己的想法，培养学生的创造性想象能力。</w:t>
            </w:r>
          </w:p>
        </w:tc>
      </w:tr>
    </w:tbl>
    <w:p w14:paraId="45B38835">
      <w:pPr>
        <w:spacing w:before="240" w:line="360" w:lineRule="auto"/>
        <w:rPr>
          <w:b/>
          <w:sz w:val="24"/>
        </w:rPr>
      </w:pPr>
      <w:r>
        <w:rPr>
          <w:rFonts w:hint="eastAsia"/>
          <w:b/>
          <w:sz w:val="24"/>
        </w:rPr>
        <w:t>【单元核心素养目标】</w:t>
      </w:r>
    </w:p>
    <w:p w14:paraId="137D32A5">
      <w:pPr>
        <w:spacing w:line="360" w:lineRule="auto"/>
        <w:ind w:firstLine="482" w:firstLineChars="200"/>
        <w:rPr>
          <w:sz w:val="24"/>
        </w:rPr>
      </w:pPr>
      <w:r>
        <w:rPr>
          <w:rFonts w:hint="eastAsia"/>
          <w:b/>
          <w:bCs/>
          <w:sz w:val="24"/>
        </w:rPr>
        <w:t>文化自信：</w:t>
      </w:r>
      <w:r>
        <w:rPr>
          <w:rFonts w:hint="eastAsia"/>
          <w:sz w:val="24"/>
        </w:rPr>
        <w:t>学会认识和书写生字，积累词语。学会流利地明读课文，理解课文。联系生活实际，理解课文的寓意。</w:t>
      </w:r>
    </w:p>
    <w:p w14:paraId="450CB22B">
      <w:pPr>
        <w:spacing w:line="360" w:lineRule="auto"/>
        <w:ind w:firstLine="482" w:firstLineChars="200"/>
        <w:rPr>
          <w:sz w:val="24"/>
        </w:rPr>
      </w:pPr>
      <w:r>
        <w:rPr>
          <w:rFonts w:hint="eastAsia"/>
          <w:b/>
          <w:bCs/>
          <w:sz w:val="24"/>
        </w:rPr>
        <w:t>语言运用：</w:t>
      </w:r>
      <w:r>
        <w:rPr>
          <w:rFonts w:hint="eastAsia"/>
          <w:sz w:val="24"/>
        </w:rPr>
        <w:t>培养学生根据词句内容联系生活实际或生活体验想象画面的能力。</w:t>
      </w:r>
    </w:p>
    <w:p w14:paraId="131BE760">
      <w:pPr>
        <w:spacing w:line="360" w:lineRule="auto"/>
        <w:ind w:firstLine="482" w:firstLineChars="200"/>
        <w:rPr>
          <w:sz w:val="24"/>
        </w:rPr>
      </w:pPr>
      <w:r>
        <w:rPr>
          <w:rFonts w:hint="eastAsia"/>
          <w:b/>
          <w:bCs/>
          <w:sz w:val="24"/>
        </w:rPr>
        <w:t>思维能力：</w:t>
      </w:r>
      <w:r>
        <w:rPr>
          <w:rFonts w:hint="eastAsia"/>
          <w:sz w:val="24"/>
        </w:rPr>
        <w:t>激发学生的学习兴趣2、鼓励学生进行课外阅读，积累词句。</w:t>
      </w:r>
    </w:p>
    <w:p w14:paraId="308819DB">
      <w:pPr>
        <w:spacing w:line="360" w:lineRule="auto"/>
        <w:ind w:firstLine="482" w:firstLineChars="200"/>
        <w:rPr>
          <w:rFonts w:hint="eastAsia"/>
          <w:sz w:val="24"/>
        </w:rPr>
      </w:pPr>
      <w:r>
        <w:rPr>
          <w:rFonts w:hint="eastAsia"/>
          <w:b/>
          <w:bCs/>
          <w:sz w:val="24"/>
        </w:rPr>
        <w:t>审美创造：</w:t>
      </w:r>
      <w:r>
        <w:rPr>
          <w:rFonts w:hint="eastAsia"/>
          <w:sz w:val="24"/>
        </w:rPr>
        <w:t>引导学生主动阅读，爱上阅读。让学生体会故事的深层含义。</w:t>
      </w:r>
    </w:p>
    <w:p w14:paraId="7054A113">
      <w:pPr>
        <w:rPr>
          <w:rFonts w:ascii="宋体" w:hAnsi="宋体"/>
          <w:b/>
          <w:sz w:val="24"/>
        </w:rPr>
      </w:pPr>
      <w:r>
        <w:rPr>
          <w:rFonts w:hint="eastAsia" w:ascii="宋体" w:hAnsi="宋体"/>
          <w:b/>
          <w:sz w:val="24"/>
        </w:rPr>
        <w:t>【单元任务群目标】</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379BB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79B450C8">
            <w:pPr>
              <w:spacing w:before="240" w:line="360" w:lineRule="auto"/>
              <w:jc w:val="center"/>
              <w:rPr>
                <w:b/>
                <w:sz w:val="24"/>
              </w:rPr>
            </w:pPr>
            <w:r>
              <w:rPr>
                <w:rFonts w:hint="eastAsia"/>
                <w:b/>
                <w:sz w:val="24"/>
              </w:rPr>
              <w:t>任务群类型</w:t>
            </w:r>
          </w:p>
        </w:tc>
        <w:tc>
          <w:tcPr>
            <w:tcW w:w="7619" w:type="dxa"/>
            <w:shd w:val="clear" w:color="auto" w:fill="C6D9F1"/>
          </w:tcPr>
          <w:p w14:paraId="158C04AA">
            <w:pPr>
              <w:spacing w:before="240" w:line="360" w:lineRule="auto"/>
              <w:jc w:val="center"/>
              <w:rPr>
                <w:b/>
                <w:sz w:val="24"/>
              </w:rPr>
            </w:pPr>
            <w:r>
              <w:rPr>
                <w:rFonts w:hint="eastAsia"/>
                <w:b/>
                <w:sz w:val="24"/>
              </w:rPr>
              <w:t>任务群目标</w:t>
            </w:r>
          </w:p>
        </w:tc>
      </w:tr>
      <w:tr w14:paraId="5BBC8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6C11A399">
            <w:pPr>
              <w:spacing w:before="240" w:line="360" w:lineRule="auto"/>
              <w:rPr>
                <w:sz w:val="24"/>
              </w:rPr>
            </w:pPr>
            <w:r>
              <w:rPr>
                <w:rFonts w:hint="eastAsia"/>
                <w:sz w:val="24"/>
              </w:rPr>
              <w:t>基础型学习任务群</w:t>
            </w:r>
          </w:p>
        </w:tc>
        <w:tc>
          <w:tcPr>
            <w:tcW w:w="7619" w:type="dxa"/>
            <w:shd w:val="clear" w:color="auto" w:fill="auto"/>
          </w:tcPr>
          <w:p w14:paraId="7BBE266E">
            <w:pPr>
              <w:spacing w:after="0" w:line="360" w:lineRule="auto"/>
              <w:rPr>
                <w:rFonts w:ascii="宋体" w:hAnsi="宋体"/>
                <w:sz w:val="24"/>
                <w:szCs w:val="24"/>
              </w:rPr>
            </w:pPr>
            <w:r>
              <w:rPr>
                <w:rFonts w:hint="eastAsia" w:ascii="宋体" w:hAnsi="宋体"/>
                <w:sz w:val="24"/>
                <w:szCs w:val="24"/>
              </w:rPr>
              <w:t>认识本单元45个生字，读准1个多音字，会写25个字。会写34个词语。</w:t>
            </w:r>
          </w:p>
          <w:p w14:paraId="48D541EC">
            <w:pPr>
              <w:spacing w:after="0" w:line="360" w:lineRule="auto"/>
              <w:rPr>
                <w:rFonts w:ascii="宋体" w:hAnsi="宋体"/>
                <w:sz w:val="24"/>
                <w:szCs w:val="24"/>
              </w:rPr>
            </w:pPr>
            <w:r>
              <w:rPr>
                <w:rFonts w:hint="eastAsia" w:ascii="宋体" w:hAnsi="宋体"/>
                <w:sz w:val="24"/>
                <w:szCs w:val="24"/>
              </w:rPr>
              <w:t>2.能结合语境体会表示动作的词语的恰当运用。</w:t>
            </w:r>
          </w:p>
          <w:p w14:paraId="384ECD3B">
            <w:pPr>
              <w:spacing w:after="0" w:line="360" w:lineRule="auto"/>
              <w:rPr>
                <w:rFonts w:ascii="宋体" w:hAnsi="宋体"/>
                <w:sz w:val="24"/>
                <w:szCs w:val="24"/>
              </w:rPr>
            </w:pPr>
            <w:r>
              <w:rPr>
                <w:rFonts w:hint="eastAsia" w:ascii="宋体" w:hAnsi="宋体"/>
                <w:sz w:val="24"/>
                <w:szCs w:val="24"/>
              </w:rPr>
              <w:t>3.能借助形声字构字规律，认识“钩、铲”等10个生字。</w:t>
            </w:r>
          </w:p>
          <w:p w14:paraId="422429C0">
            <w:pPr>
              <w:spacing w:after="0" w:line="360" w:lineRule="auto"/>
              <w:rPr>
                <w:rFonts w:ascii="宋体" w:hAnsi="宋体"/>
                <w:sz w:val="24"/>
                <w:szCs w:val="24"/>
              </w:rPr>
            </w:pPr>
            <w:r>
              <w:rPr>
                <w:rFonts w:hint="eastAsia" w:ascii="宋体" w:hAnsi="宋体"/>
                <w:sz w:val="24"/>
                <w:szCs w:val="24"/>
              </w:rPr>
              <w:t>4.积累与快慢有关的近义词语，并能运用。</w:t>
            </w:r>
          </w:p>
          <w:p w14:paraId="00627203">
            <w:pPr>
              <w:spacing w:after="0" w:line="360" w:lineRule="auto"/>
              <w:rPr>
                <w:rFonts w:ascii="宋体" w:hAnsi="宋体"/>
                <w:sz w:val="24"/>
                <w:szCs w:val="24"/>
              </w:rPr>
            </w:pPr>
            <w:r>
              <w:rPr>
                <w:rFonts w:hint="eastAsia" w:ascii="宋体" w:hAnsi="宋体"/>
                <w:sz w:val="24"/>
                <w:szCs w:val="24"/>
              </w:rPr>
              <w:t>5.了解示字旁和衣字旁、两点水和三点水所代表的不同意义，能区分这些偏旁相似的汉字表示的意思。</w:t>
            </w:r>
          </w:p>
        </w:tc>
      </w:tr>
      <w:tr w14:paraId="73281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6A848D8C">
            <w:pPr>
              <w:spacing w:before="240" w:line="360" w:lineRule="auto"/>
              <w:rPr>
                <w:sz w:val="24"/>
              </w:rPr>
            </w:pPr>
            <w:r>
              <w:rPr>
                <w:rFonts w:hint="eastAsia"/>
                <w:sz w:val="24"/>
              </w:rPr>
              <w:t>发展型学习任务群</w:t>
            </w:r>
          </w:p>
        </w:tc>
        <w:tc>
          <w:tcPr>
            <w:tcW w:w="7619" w:type="dxa"/>
            <w:shd w:val="clear" w:color="auto" w:fill="auto"/>
          </w:tcPr>
          <w:p w14:paraId="7A3726A5">
            <w:pPr>
              <w:spacing w:after="0" w:line="360" w:lineRule="auto"/>
              <w:rPr>
                <w:rFonts w:ascii="宋体" w:hAnsi="宋体"/>
                <w:sz w:val="24"/>
                <w:szCs w:val="24"/>
              </w:rPr>
            </w:pPr>
            <w:r>
              <w:rPr>
                <w:rFonts w:hint="eastAsia" w:ascii="宋体" w:hAnsi="宋体"/>
                <w:sz w:val="24"/>
                <w:szCs w:val="24"/>
              </w:rPr>
              <w:t>1.能根据课文内容，展开想象。</w:t>
            </w:r>
          </w:p>
          <w:p w14:paraId="30D292A3">
            <w:pPr>
              <w:spacing w:after="0" w:line="360" w:lineRule="auto"/>
              <w:rPr>
                <w:rFonts w:ascii="宋体" w:hAnsi="宋体"/>
                <w:sz w:val="24"/>
                <w:szCs w:val="24"/>
              </w:rPr>
            </w:pPr>
            <w:r>
              <w:rPr>
                <w:rFonts w:hint="eastAsia" w:ascii="宋体" w:hAnsi="宋体"/>
                <w:sz w:val="24"/>
                <w:szCs w:val="24"/>
              </w:rPr>
              <w:t>2.能根据表格提示讲《羿射九日》的故事，能就自己觉得神奇的内容和同学交流。</w:t>
            </w:r>
          </w:p>
          <w:p w14:paraId="19503316">
            <w:pPr>
              <w:spacing w:after="0" w:line="360" w:lineRule="auto"/>
              <w:rPr>
                <w:rFonts w:ascii="宋体" w:hAnsi="宋体"/>
                <w:sz w:val="24"/>
                <w:szCs w:val="24"/>
              </w:rPr>
            </w:pPr>
            <w:r>
              <w:rPr>
                <w:rFonts w:hint="eastAsia" w:ascii="宋体" w:hAnsi="宋体"/>
                <w:sz w:val="24"/>
                <w:szCs w:val="24"/>
              </w:rPr>
              <w:t>3.能注意说话的速度，让别人听清楚讲的内容。</w:t>
            </w:r>
          </w:p>
          <w:p w14:paraId="34C48B7D">
            <w:pPr>
              <w:spacing w:after="0" w:line="360" w:lineRule="auto"/>
              <w:rPr>
                <w:rFonts w:ascii="宋体" w:hAnsi="宋体"/>
                <w:sz w:val="24"/>
                <w:szCs w:val="24"/>
              </w:rPr>
            </w:pPr>
            <w:r>
              <w:rPr>
                <w:rFonts w:hint="eastAsia" w:ascii="宋体" w:hAnsi="宋体"/>
                <w:sz w:val="24"/>
                <w:szCs w:val="24"/>
              </w:rPr>
              <w:t>4.能认真听，了解别人讲的主要内容。</w:t>
            </w:r>
          </w:p>
        </w:tc>
      </w:tr>
      <w:tr w14:paraId="6CA87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atLeast"/>
        </w:trPr>
        <w:tc>
          <w:tcPr>
            <w:tcW w:w="2235" w:type="dxa"/>
            <w:shd w:val="clear" w:color="auto" w:fill="auto"/>
          </w:tcPr>
          <w:p w14:paraId="635E6FC4">
            <w:pPr>
              <w:spacing w:before="240" w:line="360" w:lineRule="auto"/>
              <w:rPr>
                <w:sz w:val="24"/>
              </w:rPr>
            </w:pPr>
            <w:r>
              <w:rPr>
                <w:rFonts w:hint="eastAsia"/>
                <w:sz w:val="24"/>
              </w:rPr>
              <w:t>拓展型学习任务群</w:t>
            </w:r>
          </w:p>
        </w:tc>
        <w:tc>
          <w:tcPr>
            <w:tcW w:w="7619" w:type="dxa"/>
            <w:shd w:val="clear" w:color="auto" w:fill="auto"/>
          </w:tcPr>
          <w:p w14:paraId="38F29988">
            <w:pPr>
              <w:spacing w:after="0" w:line="360" w:lineRule="auto"/>
              <w:rPr>
                <w:rFonts w:ascii="宋体" w:hAnsi="宋体"/>
                <w:sz w:val="24"/>
                <w:szCs w:val="24"/>
              </w:rPr>
            </w:pPr>
            <w:r>
              <w:rPr>
                <w:rFonts w:hint="eastAsia" w:ascii="宋体" w:hAnsi="宋体"/>
                <w:sz w:val="24"/>
                <w:szCs w:val="24"/>
              </w:rPr>
              <w:t>1.自主阅读：《李时珍》。</w:t>
            </w:r>
          </w:p>
          <w:p w14:paraId="4DF8BC64">
            <w:pPr>
              <w:spacing w:after="0" w:line="360" w:lineRule="auto"/>
              <w:rPr>
                <w:rFonts w:ascii="宋体" w:hAnsi="宋体"/>
                <w:sz w:val="24"/>
                <w:szCs w:val="24"/>
              </w:rPr>
            </w:pPr>
            <w:r>
              <w:rPr>
                <w:rFonts w:hint="eastAsia" w:ascii="宋体" w:hAnsi="宋体"/>
                <w:sz w:val="24"/>
                <w:szCs w:val="24"/>
              </w:rPr>
              <w:t>2.实践活动：</w:t>
            </w:r>
          </w:p>
          <w:p w14:paraId="5A6014D4">
            <w:pPr>
              <w:spacing w:after="0" w:line="360" w:lineRule="auto"/>
              <w:rPr>
                <w:rFonts w:ascii="宋体" w:hAnsi="宋体"/>
                <w:sz w:val="24"/>
                <w:szCs w:val="24"/>
              </w:rPr>
            </w:pPr>
            <w:r>
              <w:rPr>
                <w:rFonts w:hint="eastAsia" w:ascii="宋体" w:hAnsi="宋体"/>
                <w:sz w:val="24"/>
                <w:szCs w:val="24"/>
              </w:rPr>
              <w:t>（1）给同学推荐一部印象最深的动画片。</w:t>
            </w:r>
          </w:p>
          <w:p w14:paraId="330BF450">
            <w:pPr>
              <w:spacing w:after="0" w:line="360" w:lineRule="auto"/>
              <w:rPr>
                <w:rFonts w:ascii="宋体" w:hAnsi="宋体"/>
                <w:sz w:val="24"/>
                <w:szCs w:val="24"/>
              </w:rPr>
            </w:pPr>
            <w:r>
              <w:rPr>
                <w:rFonts w:hint="eastAsia" w:ascii="宋体" w:hAnsi="宋体"/>
                <w:sz w:val="24"/>
                <w:szCs w:val="24"/>
              </w:rPr>
              <w:t>（2）给父母讲你觉得最神奇的故事</w:t>
            </w:r>
            <w:r>
              <w:rPr>
                <w:rFonts w:ascii="宋体" w:hAnsi="宋体"/>
                <w:sz w:val="24"/>
                <w:szCs w:val="24"/>
              </w:rPr>
              <w:t>。</w:t>
            </w:r>
          </w:p>
        </w:tc>
      </w:tr>
    </w:tbl>
    <w:p w14:paraId="1720BA5A">
      <w:pPr>
        <w:spacing w:before="240"/>
        <w:rPr>
          <w:rFonts w:ascii="宋体" w:hAnsi="宋体"/>
          <w:b/>
          <w:sz w:val="24"/>
        </w:rPr>
      </w:pPr>
      <w:r>
        <w:rPr>
          <w:rFonts w:hint="eastAsia" w:ascii="宋体" w:hAnsi="宋体"/>
          <w:b/>
          <w:sz w:val="24"/>
        </w:rPr>
        <w:t>【单元任务群设计】</w:t>
      </w:r>
    </w:p>
    <w:p w14:paraId="5D99C145">
      <w:r>
        <w:rPr>
          <w:rFonts w:ascii="宋体" w:hAnsi="宋体"/>
          <w:b/>
          <w:sz w:val="24"/>
        </w:rPr>
        <w:drawing>
          <wp:inline distT="0" distB="0" distL="0" distR="0">
            <wp:extent cx="6119495" cy="2754630"/>
            <wp:effectExtent l="0" t="0" r="0" b="7620"/>
            <wp:docPr id="1788848501" name="图片 1" descr="说明: 1fca2f160224767097301f961f81a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848501" name="图片 1" descr="说明: 1fca2f160224767097301f961f81a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6119495" cy="2754630"/>
                    </a:xfrm>
                    <a:prstGeom prst="rect">
                      <a:avLst/>
                    </a:prstGeom>
                    <a:noFill/>
                    <a:ln>
                      <a:noFill/>
                    </a:ln>
                  </pic:spPr>
                </pic:pic>
              </a:graphicData>
            </a:graphic>
          </wp:inline>
        </w:drawing>
      </w:r>
    </w:p>
    <w:p w14:paraId="49C82EB3">
      <w:pPr>
        <w:adjustRightInd/>
        <w:snapToGrid/>
        <w:spacing w:after="0"/>
        <w:rPr>
          <w:rFonts w:ascii="宋体" w:hAnsi="宋体"/>
          <w:b/>
          <w:sz w:val="30"/>
          <w:szCs w:val="30"/>
        </w:rPr>
      </w:pPr>
      <w:r>
        <w:rPr>
          <w:rFonts w:ascii="宋体" w:hAnsi="宋体"/>
          <w:b/>
          <w:sz w:val="30"/>
          <w:szCs w:val="30"/>
        </w:rPr>
        <w:br w:type="page"/>
      </w:r>
    </w:p>
    <w:p w14:paraId="3183631A">
      <w:pPr>
        <w:spacing w:after="0" w:line="360" w:lineRule="auto"/>
        <w:jc w:val="center"/>
        <w:rPr>
          <w:rFonts w:ascii="宋体" w:hAnsi="宋体"/>
          <w:b/>
          <w:sz w:val="30"/>
          <w:szCs w:val="30"/>
        </w:rPr>
      </w:pPr>
      <w:r>
        <w:rPr>
          <w:rFonts w:hint="eastAsia" w:ascii="宋体" w:hAnsi="宋体"/>
          <w:b/>
          <w:sz w:val="30"/>
          <w:szCs w:val="30"/>
        </w:rPr>
        <w:t>23 祖先的摇篮</w:t>
      </w:r>
    </w:p>
    <w:p w14:paraId="187DAC66">
      <w:pPr>
        <w:spacing w:after="0" w:line="360" w:lineRule="auto"/>
        <w:rPr>
          <w:rFonts w:ascii="宋体" w:hAnsi="宋体"/>
          <w:b/>
          <w:sz w:val="24"/>
          <w:szCs w:val="30"/>
        </w:rPr>
      </w:pPr>
      <w:r>
        <w:rPr>
          <w:rFonts w:hint="eastAsia" w:ascii="宋体" w:hAnsi="宋体"/>
          <w:b/>
          <w:sz w:val="24"/>
          <w:szCs w:val="30"/>
        </w:rPr>
        <w:t>【核心素养目标】</w:t>
      </w:r>
    </w:p>
    <w:p w14:paraId="284B7144">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想象祖先在古老的原始森林里质朴、自由的生活场景。认同中华文化，提升文化自信。</w:t>
      </w:r>
    </w:p>
    <w:p w14:paraId="7144F79F">
      <w:pPr>
        <w:spacing w:after="0" w:line="360" w:lineRule="auto"/>
        <w:rPr>
          <w:rFonts w:ascii="宋体" w:hAnsi="宋体"/>
          <w:sz w:val="24"/>
          <w:szCs w:val="24"/>
        </w:rPr>
      </w:pPr>
      <w:r>
        <w:rPr>
          <w:rFonts w:hint="eastAsia" w:ascii="宋体" w:hAnsi="宋体"/>
          <w:b/>
          <w:sz w:val="24"/>
          <w:szCs w:val="30"/>
        </w:rPr>
        <w:t>语言运用：</w:t>
      </w:r>
      <w:r>
        <w:rPr>
          <w:rFonts w:hint="eastAsia" w:ascii="宋体" w:hAnsi="宋体"/>
          <w:sz w:val="24"/>
          <w:szCs w:val="24"/>
        </w:rPr>
        <w:t>正确、流利有感情地朗读课文，能读好第二、三小节中的问句。</w:t>
      </w:r>
    </w:p>
    <w:p w14:paraId="7DDC7842">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24"/>
        </w:rPr>
        <w:t>能展开想象，仿照第二、三小节说出人们还会在祖先的摇篮里做些什么。</w:t>
      </w:r>
    </w:p>
    <w:p w14:paraId="0DFE7297">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sz w:val="24"/>
          <w:szCs w:val="24"/>
        </w:rPr>
        <w:t>能认读含有“摘、采”等动词的词语，并体会动词的恰当使用</w:t>
      </w:r>
      <w:r>
        <w:rPr>
          <w:rFonts w:hint="eastAsia" w:ascii="宋体" w:hAnsi="宋体"/>
          <w:sz w:val="24"/>
          <w:szCs w:val="30"/>
        </w:rPr>
        <w:t>。</w:t>
      </w:r>
    </w:p>
    <w:p w14:paraId="757ED302">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1D71F0DC">
      <w:pPr>
        <w:spacing w:after="0" w:line="360" w:lineRule="auto"/>
        <w:ind w:firstLine="480" w:firstLineChars="200"/>
        <w:rPr>
          <w:rFonts w:ascii="宋体" w:hAnsi="宋体"/>
          <w:sz w:val="24"/>
          <w:szCs w:val="30"/>
        </w:rPr>
      </w:pPr>
      <w:r>
        <w:rPr>
          <w:rFonts w:hint="eastAsia" w:ascii="宋体" w:hAnsi="宋体"/>
          <w:sz w:val="24"/>
          <w:szCs w:val="30"/>
        </w:rPr>
        <w:t>课文以儿童的视角，通过好奇发问，推想祖先在古老的原始森林里质朴、自由的生活场景。插图充满生命的绿色，生机盎然，有助于学生形象地理解课文，并为学生提供了无限想象的空间。</w:t>
      </w:r>
    </w:p>
    <w:p w14:paraId="3731E896">
      <w:pPr>
        <w:spacing w:after="0" w:line="360" w:lineRule="auto"/>
        <w:ind w:firstLine="480" w:firstLineChars="200"/>
        <w:rPr>
          <w:rFonts w:ascii="宋体" w:hAnsi="宋体"/>
          <w:sz w:val="24"/>
          <w:szCs w:val="30"/>
        </w:rPr>
      </w:pPr>
      <w:r>
        <w:rPr>
          <w:rFonts w:hint="eastAsia" w:ascii="宋体" w:hAnsi="宋体"/>
          <w:sz w:val="24"/>
          <w:szCs w:val="30"/>
        </w:rPr>
        <w:t>关注课题：《祖先的摇篮》从字面上很具有吸引力，从“祖先、摇篮”入手可以引导学生提出问题，大胆想象，在诗歌中去感受动词使用的恰当。</w:t>
      </w:r>
    </w:p>
    <w:p w14:paraId="10B492F8">
      <w:pPr>
        <w:spacing w:after="0" w:line="360" w:lineRule="auto"/>
        <w:ind w:firstLine="480" w:firstLineChars="200"/>
        <w:rPr>
          <w:rFonts w:ascii="宋体" w:hAnsi="宋体"/>
          <w:sz w:val="24"/>
          <w:szCs w:val="30"/>
        </w:rPr>
      </w:pPr>
      <w:r>
        <w:rPr>
          <w:rFonts w:hint="eastAsia" w:ascii="宋体" w:hAnsi="宋体"/>
          <w:sz w:val="24"/>
          <w:szCs w:val="30"/>
        </w:rPr>
        <w:t>关注生字：本课要书写的9个字中，“祖、啊、浓、摘、掏、忆”是左右结构，要注意左右两部分的宽窄、高低关系。“祖”左右基本等宽，其他字都是左窄右宽。“祖、忆”是左高右低，“祖”字要写对示字旁，“浓”是左低右高，“摘、掏”是左右等高，注意“摘”字右边不能写成“商”字。“望、蓝、赛”是上下结构，笔画较多，结构相对复杂。要注意各部分的占位关系，各部分要写得紧凑。</w:t>
      </w:r>
    </w:p>
    <w:p w14:paraId="7A76EAB7">
      <w:pPr>
        <w:spacing w:after="0" w:line="360" w:lineRule="auto"/>
        <w:ind w:firstLine="480" w:firstLineChars="200"/>
        <w:rPr>
          <w:rFonts w:ascii="宋体" w:hAnsi="宋体"/>
          <w:sz w:val="24"/>
          <w:szCs w:val="30"/>
        </w:rPr>
      </w:pPr>
      <w:r>
        <w:rPr>
          <w:rFonts w:hint="eastAsia" w:ascii="宋体" w:hAnsi="宋体"/>
          <w:sz w:val="24"/>
          <w:szCs w:val="30"/>
        </w:rPr>
        <w:t>关注课文：本文语言生动活泼，充满童趣。“我们的祖先可曾在这些大树上摘野果，掏鹊蛋？”“那时候，孩子们也在这里逗小松鼠，采野蔷薇吗？”生动描绘出推想中的祖先的生活场景，极具画面感疑问的句式，尽显儿童天真好奇和富于想象额个性。“摘、掏、逗、采、捉、逮”等词语的运用，既准确又形象，儿童情趣溢于言表，这些词语也为学生的表达提供给了范例。</w:t>
      </w:r>
    </w:p>
    <w:p w14:paraId="3F175848">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7DA287E9">
      <w:pPr>
        <w:spacing w:after="0" w:line="360" w:lineRule="auto"/>
        <w:ind w:firstLine="480" w:firstLineChars="200"/>
        <w:rPr>
          <w:rFonts w:ascii="宋体" w:hAnsi="宋体"/>
          <w:sz w:val="24"/>
          <w:szCs w:val="24"/>
        </w:rPr>
      </w:pPr>
      <w:r>
        <w:rPr>
          <w:rFonts w:hint="eastAsia" w:ascii="宋体" w:hAnsi="宋体"/>
          <w:sz w:val="24"/>
          <w:szCs w:val="24"/>
        </w:rPr>
        <w:t>1.会认“祖、掏”等7个生字，会写“祖、啊”等9个字，会写“祖先、原始”等10个词语。</w:t>
      </w:r>
    </w:p>
    <w:p w14:paraId="5F44F9F7">
      <w:pPr>
        <w:spacing w:after="0" w:line="360" w:lineRule="auto"/>
        <w:ind w:firstLine="480" w:firstLineChars="200"/>
        <w:rPr>
          <w:rFonts w:ascii="宋体" w:hAnsi="宋体"/>
          <w:sz w:val="24"/>
          <w:szCs w:val="24"/>
        </w:rPr>
      </w:pPr>
      <w:r>
        <w:rPr>
          <w:rFonts w:hint="eastAsia" w:ascii="宋体" w:hAnsi="宋体"/>
          <w:sz w:val="24"/>
          <w:szCs w:val="24"/>
        </w:rPr>
        <w:t>2.正确、流利有感情地朗读课文，能读好第二、三小节中的问句。</w:t>
      </w:r>
    </w:p>
    <w:p w14:paraId="7436708A">
      <w:pPr>
        <w:spacing w:after="0" w:line="360" w:lineRule="auto"/>
        <w:ind w:firstLine="480" w:firstLineChars="200"/>
        <w:rPr>
          <w:rFonts w:ascii="宋体" w:hAnsi="宋体"/>
          <w:sz w:val="24"/>
          <w:szCs w:val="24"/>
        </w:rPr>
      </w:pPr>
      <w:r>
        <w:rPr>
          <w:rFonts w:hint="eastAsia" w:ascii="宋体" w:hAnsi="宋体"/>
          <w:sz w:val="24"/>
          <w:szCs w:val="24"/>
        </w:rPr>
        <w:t>3.能展开想象，仿照第二、三小节说出人们还会在祖先的摇篮里做些什么。</w:t>
      </w:r>
    </w:p>
    <w:p w14:paraId="678848FA">
      <w:pPr>
        <w:spacing w:after="0" w:line="360" w:lineRule="auto"/>
        <w:ind w:firstLine="480" w:firstLineChars="200"/>
        <w:rPr>
          <w:rFonts w:ascii="宋体" w:hAnsi="宋体"/>
          <w:sz w:val="24"/>
          <w:szCs w:val="24"/>
        </w:rPr>
      </w:pPr>
      <w:r>
        <w:rPr>
          <w:rFonts w:hint="eastAsia" w:ascii="宋体" w:hAnsi="宋体"/>
          <w:sz w:val="24"/>
          <w:szCs w:val="24"/>
        </w:rPr>
        <w:t>4.能认读含有“摘、采”等动词的词语，并体会动词的恰当使用。</w:t>
      </w:r>
    </w:p>
    <w:p w14:paraId="72649FEB">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b/>
          <w:bCs/>
          <w:color w:val="000000"/>
          <w:sz w:val="24"/>
          <w:szCs w:val="24"/>
        </w:rPr>
        <w:t>难点</w:t>
      </w:r>
      <w:r>
        <w:rPr>
          <w:rFonts w:hint="eastAsia" w:ascii="宋体" w:hAnsi="宋体" w:cs="宋体"/>
          <w:color w:val="000000"/>
          <w:sz w:val="24"/>
          <w:szCs w:val="24"/>
        </w:rPr>
        <w:t>】</w:t>
      </w:r>
    </w:p>
    <w:p w14:paraId="1957F94D">
      <w:pPr>
        <w:spacing w:after="0" w:line="360" w:lineRule="auto"/>
        <w:ind w:firstLine="480" w:firstLineChars="200"/>
        <w:rPr>
          <w:rFonts w:ascii="宋体" w:hAnsi="宋体"/>
          <w:sz w:val="24"/>
          <w:szCs w:val="24"/>
        </w:rPr>
      </w:pPr>
      <w:r>
        <w:rPr>
          <w:rFonts w:hint="eastAsia" w:ascii="宋体" w:hAnsi="宋体"/>
          <w:sz w:val="24"/>
          <w:szCs w:val="24"/>
        </w:rPr>
        <w:t>1.正确、有感情地读好儿童诗，读好文中的问句，读好带动词的词语。</w:t>
      </w:r>
    </w:p>
    <w:p w14:paraId="5F03CD6C">
      <w:pPr>
        <w:spacing w:after="0" w:line="360" w:lineRule="auto"/>
        <w:ind w:firstLine="480" w:firstLineChars="200"/>
        <w:rPr>
          <w:rFonts w:ascii="宋体" w:hAnsi="宋体"/>
          <w:sz w:val="24"/>
          <w:szCs w:val="24"/>
        </w:rPr>
      </w:pPr>
      <w:r>
        <w:rPr>
          <w:rFonts w:hint="eastAsia" w:ascii="宋体" w:hAnsi="宋体"/>
          <w:sz w:val="24"/>
          <w:szCs w:val="24"/>
        </w:rPr>
        <w:t>2.能展开想象，仿照第二、三小节说出人们还会在祖先的摇篮里做些什么。</w:t>
      </w:r>
    </w:p>
    <w:p w14:paraId="2FEC88E5">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04C78CF">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30C358D8">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5134206C">
      <w:pPr>
        <w:spacing w:after="0" w:line="360" w:lineRule="auto"/>
        <w:ind w:firstLine="480" w:firstLineChars="200"/>
        <w:rPr>
          <w:rFonts w:ascii="宋体" w:hAnsi="宋体"/>
          <w:sz w:val="24"/>
          <w:szCs w:val="24"/>
        </w:rPr>
      </w:pPr>
      <w:r>
        <w:rPr>
          <w:rFonts w:hint="eastAsia" w:ascii="宋体" w:hAnsi="宋体"/>
          <w:sz w:val="24"/>
          <w:szCs w:val="24"/>
        </w:rPr>
        <w:t>2课时</w:t>
      </w:r>
    </w:p>
    <w:p w14:paraId="57CCB3C9">
      <w:pPr>
        <w:spacing w:after="0" w:line="360" w:lineRule="auto"/>
        <w:jc w:val="center"/>
        <w:rPr>
          <w:rFonts w:ascii="宋体" w:hAnsi="宋体"/>
          <w:b/>
          <w:sz w:val="30"/>
          <w:szCs w:val="30"/>
        </w:rPr>
      </w:pPr>
      <w:r>
        <w:rPr>
          <w:rFonts w:hint="eastAsia" w:ascii="宋体" w:hAnsi="宋体"/>
          <w:b/>
          <w:sz w:val="30"/>
          <w:szCs w:val="30"/>
        </w:rPr>
        <w:t>第一课时</w:t>
      </w:r>
    </w:p>
    <w:p w14:paraId="631A1D1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7BDA7A27">
      <w:pPr>
        <w:spacing w:after="0" w:line="360" w:lineRule="auto"/>
        <w:ind w:firstLine="480" w:firstLineChars="200"/>
        <w:rPr>
          <w:rFonts w:ascii="宋体" w:hAnsi="宋体"/>
          <w:sz w:val="24"/>
          <w:szCs w:val="24"/>
        </w:rPr>
      </w:pPr>
      <w:r>
        <w:rPr>
          <w:rFonts w:hint="eastAsia" w:ascii="宋体" w:hAnsi="宋体"/>
          <w:sz w:val="24"/>
          <w:szCs w:val="24"/>
        </w:rPr>
        <w:t>1.会认“祖、掏”等7个生字，会写“祖、啊”等9个字，会写“祖先、原始”等10个词语。</w:t>
      </w:r>
    </w:p>
    <w:p w14:paraId="078D2DF8">
      <w:pPr>
        <w:spacing w:after="0" w:line="360" w:lineRule="auto"/>
        <w:ind w:firstLine="480" w:firstLineChars="200"/>
        <w:rPr>
          <w:rFonts w:ascii="宋体" w:hAnsi="宋体"/>
          <w:sz w:val="24"/>
          <w:szCs w:val="24"/>
        </w:rPr>
      </w:pPr>
      <w:r>
        <w:rPr>
          <w:rFonts w:hint="eastAsia" w:ascii="宋体" w:hAnsi="宋体"/>
          <w:sz w:val="24"/>
          <w:szCs w:val="24"/>
        </w:rPr>
        <w:t>2.正确、流利有感情地朗读课文。</w:t>
      </w:r>
    </w:p>
    <w:p w14:paraId="4E294A0D">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10AAF17">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一、提出质疑，导入新课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31EBBB15">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1.教师出示课题并板书：</w:t>
      </w:r>
      <w:r>
        <w:rPr>
          <w:rFonts w:hint="eastAsia" w:ascii="宋体" w:hAnsi="宋体"/>
          <w:color w:val="FF0000"/>
          <w:sz w:val="24"/>
          <w:szCs w:val="24"/>
        </w:rPr>
        <w:t>祖先的摇篮</w:t>
      </w:r>
      <w:r>
        <w:rPr>
          <w:rFonts w:hint="eastAsia" w:asciiTheme="minorEastAsia" w:hAnsiTheme="minorEastAsia" w:eastAsiaTheme="minorEastAsia"/>
          <w:sz w:val="24"/>
          <w:szCs w:val="24"/>
        </w:rPr>
        <w:t>，学生齐读课题。读完课题后，你对课题有什么疑问？</w:t>
      </w:r>
    </w:p>
    <w:p w14:paraId="3B74D12C">
      <w:pPr>
        <w:spacing w:after="0" w:line="360" w:lineRule="auto"/>
        <w:ind w:firstLine="480" w:firstLineChars="200"/>
        <w:rPr>
          <w:rFonts w:ascii="宋体" w:hAnsi="宋体"/>
          <w:color w:val="000000"/>
          <w:sz w:val="24"/>
        </w:rPr>
      </w:pPr>
      <w:r>
        <w:rPr>
          <w:rFonts w:hint="eastAsia" w:asciiTheme="minorEastAsia" w:hAnsiTheme="minorEastAsia" w:eastAsiaTheme="minorEastAsia"/>
          <w:sz w:val="24"/>
          <w:szCs w:val="24"/>
        </w:rPr>
        <w:t>预设：课题中的“祖先”是谁呢？</w:t>
      </w:r>
      <w:r>
        <w:rPr>
          <w:rFonts w:hint="eastAsia" w:ascii="宋体" w:hAnsi="宋体"/>
          <w:color w:val="000000"/>
          <w:sz w:val="24"/>
        </w:rPr>
        <w:t>摇篮是干什么用的？</w:t>
      </w:r>
    </w:p>
    <w:p w14:paraId="0B8955D6">
      <w:pPr>
        <w:spacing w:after="0" w:line="360" w:lineRule="auto"/>
        <w:ind w:firstLine="480" w:firstLineChars="200"/>
        <w:rPr>
          <w:rFonts w:ascii="宋体" w:hAnsi="宋体"/>
          <w:color w:val="000000"/>
          <w:sz w:val="24"/>
        </w:rPr>
      </w:pPr>
      <w:r>
        <w:rPr>
          <w:rFonts w:hint="eastAsia" w:ascii="宋体" w:hAnsi="宋体"/>
          <w:sz w:val="24"/>
          <w:szCs w:val="24"/>
        </w:rPr>
        <w:t>2.出示图片，明确“祖先”是指离我们年代很久远的先人；</w:t>
      </w:r>
      <w:r>
        <w:rPr>
          <w:rFonts w:hint="eastAsia" w:ascii="宋体" w:hAnsi="宋体"/>
          <w:color w:val="000000"/>
          <w:sz w:val="24"/>
        </w:rPr>
        <w:t>摇篮是用来睡觉的。</w:t>
      </w:r>
    </w:p>
    <w:p w14:paraId="2EAEA5D8">
      <w:pPr>
        <w:spacing w:after="0" w:line="360" w:lineRule="auto"/>
        <w:ind w:firstLine="480" w:firstLineChars="200"/>
        <w:rPr>
          <w:rFonts w:ascii="宋体" w:hAnsi="宋体"/>
          <w:sz w:val="24"/>
          <w:szCs w:val="24"/>
        </w:rPr>
      </w:pPr>
      <w:r>
        <w:rPr>
          <w:rFonts w:hint="eastAsia" w:asciiTheme="minorEastAsia" w:hAnsiTheme="minorEastAsia" w:eastAsiaTheme="minorEastAsia"/>
          <w:sz w:val="24"/>
          <w:szCs w:val="24"/>
        </w:rPr>
        <w:t>3.教师：课题叫《祖先的摇篮》，是指祖先睡觉用的摇篮吗？带着这个疑问，我们来走进这首诗。</w:t>
      </w:r>
    </w:p>
    <w:p w14:paraId="7D1D24A9">
      <w:pPr>
        <w:spacing w:line="440" w:lineRule="exact"/>
        <w:ind w:firstLine="360" w:firstLineChars="15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课题从字面上很具有吸引力，从“祖先、摇篮”入手引导学生提出问题，大胆想象后，通过图片结合、老师的讲解，激发学生学习兴趣，引发探究欲望。</w:t>
      </w:r>
      <w:r>
        <w:rPr>
          <w:rFonts w:hint="eastAsia" w:ascii="宋体" w:hAnsi="宋体"/>
          <w:sz w:val="24"/>
          <w:szCs w:val="24"/>
        </w:rPr>
        <w:t>）</w:t>
      </w:r>
    </w:p>
    <w:p w14:paraId="62145563">
      <w:pPr>
        <w:spacing w:after="0" w:line="360" w:lineRule="auto"/>
        <w:ind w:firstLine="482" w:firstLineChars="200"/>
        <w:rPr>
          <w:rFonts w:ascii="宋体" w:hAnsi="宋体"/>
          <w:b/>
          <w:sz w:val="24"/>
          <w:szCs w:val="24"/>
        </w:rPr>
      </w:pPr>
      <w:r>
        <w:rPr>
          <w:rFonts w:hint="eastAsia" w:ascii="宋体" w:hAnsi="宋体"/>
          <w:b/>
          <w:sz w:val="24"/>
          <w:szCs w:val="24"/>
        </w:rPr>
        <w:t>二、了解作者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411CA9AE">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吴珹:儿童文学作家、编辑。主要作品有《美丽的华沙》《美丽的窗花》等。</w:t>
      </w:r>
    </w:p>
    <w:p w14:paraId="03A65593">
      <w:pPr>
        <w:spacing w:after="0" w:line="360" w:lineRule="auto"/>
        <w:ind w:firstLine="482" w:firstLineChars="200"/>
        <w:rPr>
          <w:rFonts w:ascii="宋体" w:hAnsi="宋体" w:cs="宋体"/>
          <w:sz w:val="24"/>
          <w:szCs w:val="24"/>
        </w:rPr>
      </w:pPr>
      <w:r>
        <w:rPr>
          <w:rFonts w:hint="eastAsia" w:ascii="宋体" w:hAnsi="宋体" w:cs="宋体"/>
          <w:b/>
          <w:sz w:val="24"/>
          <w:szCs w:val="24"/>
        </w:rPr>
        <w:t>三、初读课文,学习字词</w:t>
      </w:r>
    </w:p>
    <w:p w14:paraId="1F2DA852">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359F02F1">
      <w:pPr>
        <w:spacing w:after="0" w:line="360" w:lineRule="auto"/>
        <w:ind w:firstLine="480" w:firstLineChars="200"/>
        <w:rPr>
          <w:rFonts w:ascii="宋体" w:hAnsi="宋体"/>
          <w:sz w:val="24"/>
          <w:szCs w:val="24"/>
        </w:rPr>
      </w:pPr>
      <w:r>
        <w:rPr>
          <w:rFonts w:hint="eastAsia" w:ascii="宋体" w:hAnsi="宋体"/>
          <w:sz w:val="24"/>
          <w:szCs w:val="24"/>
        </w:rPr>
        <w:t>（1）教师提出要求：请同学们自由读课文，一边读，一边圈画出课后的生字，难读的字多读几遍，读准字音，读通句子。</w:t>
      </w:r>
    </w:p>
    <w:p w14:paraId="3040B763">
      <w:pPr>
        <w:spacing w:after="0" w:line="360" w:lineRule="auto"/>
        <w:ind w:firstLine="480" w:firstLineChars="200"/>
        <w:rPr>
          <w:rFonts w:ascii="宋体" w:hAnsi="宋体"/>
          <w:sz w:val="24"/>
          <w:szCs w:val="24"/>
        </w:rPr>
      </w:pPr>
      <w:r>
        <w:rPr>
          <w:rFonts w:hint="eastAsia" w:ascii="宋体" w:hAnsi="宋体"/>
          <w:sz w:val="24"/>
          <w:szCs w:val="24"/>
        </w:rPr>
        <w:t>（2）学生自由读课文。</w:t>
      </w:r>
    </w:p>
    <w:p w14:paraId="3DC810A8">
      <w:pPr>
        <w:spacing w:after="0" w:line="360" w:lineRule="auto"/>
        <w:ind w:firstLine="480" w:firstLineChars="200"/>
        <w:rPr>
          <w:rFonts w:ascii="宋体" w:hAnsi="宋体"/>
          <w:sz w:val="24"/>
          <w:szCs w:val="24"/>
        </w:rPr>
      </w:pPr>
      <w:r>
        <w:rPr>
          <w:rFonts w:hint="eastAsia" w:ascii="宋体" w:hAnsi="宋体"/>
          <w:sz w:val="24"/>
          <w:szCs w:val="24"/>
        </w:rPr>
        <w:t>2.学习字词</w:t>
      </w:r>
    </w:p>
    <w:p w14:paraId="3F33BFA5">
      <w:pPr>
        <w:spacing w:after="0" w:line="360" w:lineRule="auto"/>
        <w:ind w:firstLine="480" w:firstLineChars="200"/>
        <w:rPr>
          <w:b/>
          <w:bCs/>
          <w:color w:val="0070C0"/>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出示生字：</w:t>
      </w:r>
      <w:r>
        <w:rPr>
          <w:rFonts w:hint="eastAsia" w:ascii="楷体" w:hAnsi="楷体" w:eastAsia="楷体"/>
          <w:bCs/>
          <w:color w:val="000000" w:themeColor="text1"/>
          <w:sz w:val="24"/>
          <w:szCs w:val="24"/>
          <w14:textFill>
            <w14:solidFill>
              <w14:schemeClr w14:val="tx1"/>
            </w14:solidFill>
          </w14:textFill>
        </w:rPr>
        <w:t>祖 掏 逗 蔷  薇 逮 忆</w:t>
      </w:r>
    </w:p>
    <w:p w14:paraId="3F4BE2C6">
      <w:pPr>
        <w:spacing w:after="0" w:line="360" w:lineRule="auto"/>
        <w:ind w:firstLine="844" w:firstLineChars="352"/>
        <w:rPr>
          <w:rFonts w:asciiTheme="minorEastAsia" w:hAnsiTheme="minorEastAsia" w:eastAsiaTheme="minorEastAsia"/>
          <w:sz w:val="24"/>
          <w:szCs w:val="24"/>
        </w:rPr>
      </w:pPr>
      <w:r>
        <w:rPr>
          <w:rFonts w:hint="eastAsia" w:ascii="宋体" w:hAnsi="宋体" w:cs="宋体"/>
          <w:sz w:val="24"/>
        </w:rPr>
        <w:t>①</w:t>
      </w:r>
      <w:r>
        <w:rPr>
          <w:rFonts w:hint="eastAsia" w:ascii="宋体" w:hAnsi="宋体"/>
          <w:sz w:val="24"/>
        </w:rPr>
        <w:t>指名拼读生字，同学间注意纠正字音。</w:t>
      </w:r>
    </w:p>
    <w:p w14:paraId="5D47AADB">
      <w:pPr>
        <w:spacing w:after="0" w:line="360" w:lineRule="auto"/>
        <w:ind w:firstLine="844" w:firstLineChars="352"/>
        <w:rPr>
          <w:rFonts w:ascii="宋体" w:hAnsi="宋体"/>
          <w:sz w:val="24"/>
          <w:szCs w:val="24"/>
        </w:rPr>
      </w:pPr>
      <w:r>
        <w:rPr>
          <w:rFonts w:hint="eastAsia" w:ascii="宋体" w:hAnsi="宋体" w:cs="宋体"/>
          <w:sz w:val="24"/>
        </w:rPr>
        <w:t>②出示图片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出示课件7、8</w:t>
      </w:r>
      <w:r>
        <w:rPr>
          <w:rFonts w:hint="eastAsia" w:ascii="宋体" w:hAnsi="宋体" w:cs="宋体"/>
          <w:b/>
          <w:bCs/>
          <w:color w:val="0070C0"/>
          <w:sz w:val="24"/>
          <w:szCs w:val="24"/>
        </w:rPr>
        <w:t>）</w:t>
      </w:r>
      <w:r>
        <w:rPr>
          <w:rFonts w:hint="eastAsia" w:ascii="宋体" w:hAnsi="宋体"/>
          <w:sz w:val="24"/>
        </w:rPr>
        <w:t>开火车认读生字，并组词。</w:t>
      </w:r>
    </w:p>
    <w:p w14:paraId="2172871A">
      <w:pPr>
        <w:spacing w:after="0" w:line="360" w:lineRule="auto"/>
        <w:ind w:firstLine="480" w:firstLineChars="200"/>
        <w:rPr>
          <w:rFonts w:ascii="宋体" w:hAnsi="宋体"/>
          <w:sz w:val="24"/>
          <w:szCs w:val="24"/>
        </w:rPr>
      </w:pPr>
      <w:r>
        <w:rPr>
          <w:rFonts w:hint="eastAsia" w:ascii="宋体" w:hAnsi="宋体"/>
          <w:sz w:val="24"/>
          <w:szCs w:val="24"/>
        </w:rPr>
        <w:t>（2）合作交流识字方法。</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课件9、10</w:t>
      </w:r>
      <w:r>
        <w:rPr>
          <w:rFonts w:hint="eastAsia" w:ascii="宋体" w:hAnsi="宋体" w:cs="宋体"/>
          <w:b/>
          <w:bCs/>
          <w:color w:val="0070C0"/>
          <w:sz w:val="24"/>
          <w:szCs w:val="24"/>
        </w:rPr>
        <w:t>）</w:t>
      </w:r>
    </w:p>
    <w:p w14:paraId="41B5A75E">
      <w:pPr>
        <w:spacing w:after="0" w:line="360" w:lineRule="auto"/>
        <w:ind w:firstLine="844" w:firstLineChars="352"/>
        <w:rPr>
          <w:rFonts w:ascii="宋体" w:hAnsi="宋体" w:cs="宋体"/>
          <w:sz w:val="24"/>
        </w:rPr>
      </w:pPr>
      <w:r>
        <w:rPr>
          <w:rFonts w:hint="eastAsia" w:ascii="宋体" w:hAnsi="宋体" w:cs="宋体"/>
          <w:sz w:val="24"/>
        </w:rPr>
        <w:t>①偏旁归类：蔷 薇 → 艹   逗 逮 → 辶</w:t>
      </w:r>
    </w:p>
    <w:p w14:paraId="70E2A074">
      <w:pPr>
        <w:spacing w:after="0" w:line="360" w:lineRule="auto"/>
        <w:ind w:firstLine="844" w:firstLineChars="352"/>
        <w:rPr>
          <w:rFonts w:ascii="宋体" w:hAnsi="宋体" w:cs="宋体"/>
          <w:sz w:val="24"/>
        </w:rPr>
      </w:pPr>
      <w:r>
        <w:rPr>
          <w:rFonts w:hint="eastAsia" w:ascii="宋体" w:hAnsi="宋体" w:cs="宋体"/>
          <w:sz w:val="24"/>
        </w:rPr>
        <w:t>②换一换：萄-艹+扌=掏     墙-土+艹=蔷</w:t>
      </w:r>
    </w:p>
    <w:p w14:paraId="41328424">
      <w:pPr>
        <w:spacing w:after="0" w:line="360" w:lineRule="auto"/>
        <w:ind w:firstLine="844" w:firstLineChars="352"/>
        <w:rPr>
          <w:rFonts w:ascii="宋体" w:hAnsi="宋体" w:cs="宋体"/>
          <w:sz w:val="24"/>
        </w:rPr>
      </w:pPr>
      <w:r>
        <w:rPr>
          <w:rFonts w:hint="eastAsia" w:ascii="宋体" w:hAnsi="宋体" w:cs="宋体"/>
          <w:sz w:val="24"/>
        </w:rPr>
        <w:t>③</w:t>
      </w:r>
      <w:r>
        <w:rPr>
          <w:rFonts w:ascii="宋体" w:hAnsi="宋体" w:cs="宋体"/>
          <w:sz w:val="24"/>
        </w:rPr>
        <w:t>儿歌巩固识记</w:t>
      </w:r>
      <w:r>
        <w:rPr>
          <w:rFonts w:hint="eastAsia" w:ascii="宋体" w:hAnsi="宋体" w:cs="宋体"/>
          <w:sz w:val="24"/>
        </w:rPr>
        <w:t>：大森林，像摇篮，绿树荫，遮蓝天。</w:t>
      </w:r>
    </w:p>
    <w:p w14:paraId="4A04389D">
      <w:pPr>
        <w:spacing w:after="0" w:line="360" w:lineRule="auto"/>
        <w:ind w:firstLine="2762" w:firstLineChars="1151"/>
        <w:jc w:val="both"/>
        <w:rPr>
          <w:rFonts w:ascii="宋体" w:hAnsi="宋体" w:cs="宋体"/>
          <w:sz w:val="24"/>
        </w:rPr>
      </w:pPr>
      <w:r>
        <w:rPr>
          <w:rFonts w:hint="eastAsia" w:ascii="宋体" w:hAnsi="宋体" w:cs="宋体"/>
          <w:sz w:val="24"/>
        </w:rPr>
        <w:t>摘野果，掏鹊蛋，逗松鼠，采蔷薇，</w:t>
      </w:r>
    </w:p>
    <w:p w14:paraId="1EFCA937">
      <w:pPr>
        <w:spacing w:after="0" w:line="360" w:lineRule="auto"/>
        <w:ind w:firstLine="2762" w:firstLineChars="1151"/>
        <w:jc w:val="both"/>
        <w:rPr>
          <w:rFonts w:ascii="宋体" w:hAnsi="宋体" w:cs="宋体"/>
          <w:sz w:val="24"/>
        </w:rPr>
      </w:pPr>
      <w:r>
        <w:rPr>
          <w:rFonts w:hint="eastAsia" w:ascii="宋体" w:hAnsi="宋体" w:cs="宋体"/>
          <w:sz w:val="24"/>
        </w:rPr>
        <w:t>捉蜻蜓，逮蝈蝈，那回忆，多遥远。</w:t>
      </w:r>
    </w:p>
    <w:p w14:paraId="5DF47613">
      <w:pPr>
        <w:spacing w:after="0" w:line="360" w:lineRule="auto"/>
        <w:ind w:firstLine="566" w:firstLineChars="236"/>
        <w:rPr>
          <w:rFonts w:ascii="宋体" w:hAnsi="宋体" w:cs="宋体"/>
          <w:sz w:val="24"/>
        </w:rPr>
      </w:pPr>
      <w:r>
        <w:rPr>
          <w:rFonts w:hint="eastAsia" w:ascii="宋体" w:hAnsi="宋体"/>
          <w:sz w:val="24"/>
          <w:szCs w:val="24"/>
        </w:rPr>
        <w:t>（3）“摘野果”识字游戏。</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课件11</w:t>
      </w:r>
      <w:r>
        <w:rPr>
          <w:rFonts w:hint="eastAsia" w:ascii="宋体" w:hAnsi="宋体" w:cs="宋体"/>
          <w:b/>
          <w:bCs/>
          <w:color w:val="0070C0"/>
          <w:sz w:val="24"/>
          <w:szCs w:val="24"/>
        </w:rPr>
        <w:t>）</w:t>
      </w:r>
    </w:p>
    <w:p w14:paraId="0662A19B">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自主解决生字词，体现学生学习的主体性和自觉性，可以提高自学能力，为以后学习打下基础。</w:t>
      </w:r>
      <w:r>
        <w:rPr>
          <w:rFonts w:hint="eastAsia" w:ascii="宋体" w:hAnsi="宋体"/>
          <w:sz w:val="24"/>
          <w:szCs w:val="24"/>
        </w:rPr>
        <w:t>）</w:t>
      </w:r>
    </w:p>
    <w:p w14:paraId="10DE5D9A">
      <w:pPr>
        <w:spacing w:after="0" w:line="360" w:lineRule="auto"/>
        <w:ind w:firstLine="480" w:firstLineChars="200"/>
        <w:rPr>
          <w:rFonts w:ascii="宋体" w:hAnsi="宋体"/>
          <w:sz w:val="24"/>
          <w:szCs w:val="24"/>
        </w:rPr>
      </w:pPr>
      <w:r>
        <w:rPr>
          <w:rFonts w:hint="eastAsia" w:ascii="宋体" w:hAnsi="宋体"/>
          <w:sz w:val="24"/>
          <w:szCs w:val="24"/>
        </w:rPr>
        <w:t>3.读课文，数数这篇课文共有几个小节？用序号标出来。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3DB98974">
      <w:pPr>
        <w:spacing w:after="0" w:line="360" w:lineRule="auto"/>
        <w:ind w:firstLine="482" w:firstLineChars="200"/>
        <w:rPr>
          <w:rFonts w:ascii="宋体" w:hAnsi="宋体" w:cs="宋体"/>
          <w:b/>
          <w:sz w:val="24"/>
          <w:szCs w:val="24"/>
        </w:rPr>
      </w:pPr>
      <w:r>
        <w:rPr>
          <w:rFonts w:hint="eastAsia" w:ascii="宋体" w:hAnsi="宋体" w:cs="宋体"/>
          <w:b/>
          <w:sz w:val="24"/>
          <w:szCs w:val="24"/>
        </w:rPr>
        <w:t>四、品读第1小节</w:t>
      </w:r>
    </w:p>
    <w:p w14:paraId="11DAFCF0">
      <w:pPr>
        <w:spacing w:after="0" w:line="360" w:lineRule="auto"/>
        <w:ind w:firstLine="480" w:firstLineChars="200"/>
        <w:rPr>
          <w:rFonts w:ascii="宋体" w:hAnsi="宋体"/>
          <w:sz w:val="24"/>
          <w:szCs w:val="24"/>
        </w:rPr>
      </w:pPr>
      <w:r>
        <w:rPr>
          <w:rFonts w:hint="eastAsia" w:ascii="宋体" w:hAnsi="宋体"/>
          <w:sz w:val="24"/>
          <w:szCs w:val="24"/>
        </w:rPr>
        <w:t>1.朗读课文第1小节，说说“祖先的摇篮”指的是什么？（原始森林）观看视频，理解“原始森林”。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192635D7">
      <w:pPr>
        <w:spacing w:after="0" w:line="360" w:lineRule="auto"/>
        <w:ind w:firstLine="480" w:firstLineChars="200"/>
        <w:rPr>
          <w:rFonts w:ascii="宋体" w:hAnsi="宋体"/>
          <w:sz w:val="24"/>
          <w:szCs w:val="24"/>
        </w:rPr>
      </w:pPr>
      <w:r>
        <w:rPr>
          <w:rFonts w:hint="eastAsia" w:ascii="宋体" w:hAnsi="宋体"/>
          <w:sz w:val="24"/>
          <w:szCs w:val="24"/>
        </w:rPr>
        <w:t>2.教师提问：“爷爷说，那原始森林是我们祖先的摇篮。”这句话把“原始森林”说成“摇篮”运用了什么修辞？</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69EC4ADA">
      <w:pPr>
        <w:spacing w:after="0" w:line="360" w:lineRule="auto"/>
        <w:ind w:firstLine="480" w:firstLineChars="200"/>
        <w:rPr>
          <w:rFonts w:ascii="宋体" w:hAnsi="宋体"/>
          <w:sz w:val="24"/>
          <w:szCs w:val="24"/>
        </w:rPr>
      </w:pPr>
      <w:r>
        <w:rPr>
          <w:rFonts w:hint="eastAsia" w:ascii="宋体" w:hAnsi="宋体"/>
          <w:sz w:val="24"/>
          <w:szCs w:val="24"/>
        </w:rPr>
        <w:t>预设：比喻。</w:t>
      </w:r>
    </w:p>
    <w:p w14:paraId="29006D8E">
      <w:pPr>
        <w:spacing w:after="0" w:line="360" w:lineRule="auto"/>
        <w:ind w:firstLine="480" w:firstLineChars="200"/>
        <w:rPr>
          <w:rFonts w:ascii="宋体" w:hAnsi="宋体"/>
          <w:sz w:val="24"/>
          <w:szCs w:val="24"/>
        </w:rPr>
      </w:pPr>
      <w:r>
        <w:rPr>
          <w:rFonts w:hint="eastAsia" w:ascii="宋体" w:hAnsi="宋体"/>
          <w:sz w:val="24"/>
          <w:szCs w:val="24"/>
        </w:rPr>
        <w:t>3.照样子，你还能说一说吗？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1077AAB1">
      <w:pPr>
        <w:spacing w:after="0" w:line="360" w:lineRule="auto"/>
        <w:ind w:firstLine="720" w:firstLineChars="300"/>
        <w:rPr>
          <w:rFonts w:ascii="宋体" w:hAnsi="宋体"/>
          <w:sz w:val="24"/>
          <w:szCs w:val="24"/>
        </w:rPr>
      </w:pPr>
      <w:r>
        <w:rPr>
          <w:rFonts w:ascii="宋体" w:hAnsi="宋体"/>
          <w:sz w:val="24"/>
          <w:szCs w:val="24"/>
        </w:rPr>
        <w:t>那（</w:t>
      </w:r>
      <w:r>
        <w:rPr>
          <w:rFonts w:hint="eastAsia" w:ascii="宋体" w:hAnsi="宋体"/>
          <w:sz w:val="24"/>
          <w:szCs w:val="24"/>
        </w:rPr>
        <w:t xml:space="preserve"> </w:t>
      </w:r>
      <w:r>
        <w:rPr>
          <w:rFonts w:ascii="宋体" w:hAnsi="宋体"/>
          <w:sz w:val="24"/>
          <w:szCs w:val="24"/>
        </w:rPr>
        <w:t>一望无边的原始森林</w:t>
      </w:r>
      <w:r>
        <w:rPr>
          <w:rFonts w:hint="eastAsia" w:ascii="宋体" w:hAnsi="宋体"/>
          <w:sz w:val="24"/>
          <w:szCs w:val="24"/>
        </w:rPr>
        <w:t xml:space="preserve"> </w:t>
      </w:r>
      <w:r>
        <w:rPr>
          <w:rFonts w:ascii="宋体" w:hAnsi="宋体"/>
          <w:sz w:val="24"/>
          <w:szCs w:val="24"/>
        </w:rPr>
        <w:t>），是（</w:t>
      </w:r>
      <w:r>
        <w:rPr>
          <w:rFonts w:hint="eastAsia" w:ascii="宋体" w:hAnsi="宋体"/>
          <w:sz w:val="24"/>
          <w:szCs w:val="24"/>
        </w:rPr>
        <w:t xml:space="preserve"> </w:t>
      </w:r>
      <w:r>
        <w:rPr>
          <w:rFonts w:ascii="宋体" w:hAnsi="宋体"/>
          <w:sz w:val="24"/>
          <w:szCs w:val="24"/>
        </w:rPr>
        <w:t>祖先</w:t>
      </w:r>
      <w:r>
        <w:rPr>
          <w:rFonts w:hint="eastAsia" w:ascii="宋体" w:hAnsi="宋体"/>
          <w:sz w:val="24"/>
          <w:szCs w:val="24"/>
        </w:rPr>
        <w:t xml:space="preserve"> </w:t>
      </w:r>
      <w:r>
        <w:rPr>
          <w:rFonts w:ascii="宋体" w:hAnsi="宋体"/>
          <w:sz w:val="24"/>
          <w:szCs w:val="24"/>
        </w:rPr>
        <w:t>）的摇篮。</w:t>
      </w:r>
    </w:p>
    <w:p w14:paraId="59DC146D">
      <w:pPr>
        <w:spacing w:after="0" w:line="360" w:lineRule="auto"/>
        <w:ind w:firstLine="720" w:firstLineChars="300"/>
        <w:rPr>
          <w:rFonts w:ascii="宋体" w:hAnsi="宋体"/>
          <w:sz w:val="24"/>
          <w:szCs w:val="24"/>
        </w:rPr>
      </w:pPr>
      <w:r>
        <w:rPr>
          <w:rFonts w:ascii="宋体" w:hAnsi="宋体"/>
          <w:sz w:val="24"/>
          <w:szCs w:val="24"/>
        </w:rPr>
        <w:t xml:space="preserve">那（                </w:t>
      </w:r>
      <w:r>
        <w:rPr>
          <w:rFonts w:hint="eastAsia" w:ascii="宋体" w:hAnsi="宋体"/>
          <w:sz w:val="24"/>
          <w:szCs w:val="24"/>
        </w:rPr>
        <w:t xml:space="preserve">  </w:t>
      </w:r>
      <w:r>
        <w:rPr>
          <w:rFonts w:ascii="宋体" w:hAnsi="宋体"/>
          <w:sz w:val="24"/>
          <w:szCs w:val="24"/>
        </w:rPr>
        <w:t xml:space="preserve">  ），是（  </w:t>
      </w:r>
      <w:r>
        <w:rPr>
          <w:rFonts w:hint="eastAsia" w:ascii="宋体" w:hAnsi="宋体"/>
          <w:sz w:val="24"/>
          <w:szCs w:val="24"/>
        </w:rPr>
        <w:t xml:space="preserve">  </w:t>
      </w:r>
      <w:r>
        <w:rPr>
          <w:rFonts w:ascii="宋体" w:hAnsi="宋体"/>
          <w:sz w:val="24"/>
          <w:szCs w:val="24"/>
        </w:rPr>
        <w:t xml:space="preserve">  ）的摇篮。</w:t>
      </w:r>
    </w:p>
    <w:p w14:paraId="6B08886A">
      <w:pPr>
        <w:spacing w:after="0" w:line="360" w:lineRule="auto"/>
        <w:ind w:firstLine="720" w:firstLineChars="300"/>
        <w:rPr>
          <w:rFonts w:ascii="宋体" w:hAnsi="宋体"/>
          <w:sz w:val="24"/>
          <w:szCs w:val="24"/>
        </w:rPr>
      </w:pPr>
      <w:r>
        <w:rPr>
          <w:rFonts w:ascii="宋体" w:hAnsi="宋体"/>
          <w:sz w:val="24"/>
          <w:szCs w:val="24"/>
        </w:rPr>
        <w:t xml:space="preserve">那（                </w:t>
      </w:r>
      <w:r>
        <w:rPr>
          <w:rFonts w:hint="eastAsia" w:ascii="宋体" w:hAnsi="宋体"/>
          <w:sz w:val="24"/>
          <w:szCs w:val="24"/>
        </w:rPr>
        <w:t xml:space="preserve">  </w:t>
      </w:r>
      <w:r>
        <w:rPr>
          <w:rFonts w:ascii="宋体" w:hAnsi="宋体"/>
          <w:sz w:val="24"/>
          <w:szCs w:val="24"/>
        </w:rPr>
        <w:t xml:space="preserve">  ），是（  </w:t>
      </w:r>
      <w:r>
        <w:rPr>
          <w:rFonts w:hint="eastAsia" w:ascii="宋体" w:hAnsi="宋体"/>
          <w:sz w:val="24"/>
          <w:szCs w:val="24"/>
        </w:rPr>
        <w:t xml:space="preserve">  </w:t>
      </w:r>
      <w:r>
        <w:rPr>
          <w:rFonts w:ascii="宋体" w:hAnsi="宋体"/>
          <w:sz w:val="24"/>
          <w:szCs w:val="24"/>
        </w:rPr>
        <w:t xml:space="preserve">  ）的摇篮。</w:t>
      </w:r>
    </w:p>
    <w:p w14:paraId="41663D26">
      <w:pPr>
        <w:spacing w:after="0" w:line="360" w:lineRule="auto"/>
        <w:ind w:firstLine="480" w:firstLineChars="200"/>
        <w:rPr>
          <w:rFonts w:ascii="宋体" w:hAnsi="宋体"/>
          <w:sz w:val="24"/>
          <w:szCs w:val="24"/>
        </w:rPr>
      </w:pPr>
      <w:r>
        <w:rPr>
          <w:rFonts w:hint="eastAsia" w:ascii="宋体" w:hAnsi="宋体"/>
          <w:sz w:val="24"/>
          <w:szCs w:val="24"/>
        </w:rPr>
        <w:t>4.出示句子：真有意思，这是多大的摇篮啊！</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 xml:space="preserve">） </w:t>
      </w:r>
    </w:p>
    <w:p w14:paraId="0A44B15A">
      <w:pPr>
        <w:spacing w:after="0" w:line="360" w:lineRule="auto"/>
        <w:ind w:firstLine="720" w:firstLineChars="300"/>
        <w:rPr>
          <w:rFonts w:ascii="宋体" w:hAnsi="宋体"/>
          <w:sz w:val="24"/>
          <w:szCs w:val="24"/>
        </w:rPr>
      </w:pPr>
      <w:r>
        <w:rPr>
          <w:rFonts w:hint="eastAsia" w:ascii="宋体" w:hAnsi="宋体"/>
          <w:sz w:val="24"/>
          <w:szCs w:val="24"/>
        </w:rPr>
        <w:t>提问：为什么说原始森林有意思呢？</w:t>
      </w:r>
    </w:p>
    <w:p w14:paraId="0854754F">
      <w:pPr>
        <w:spacing w:after="0" w:line="360" w:lineRule="auto"/>
        <w:ind w:firstLine="480" w:firstLineChars="200"/>
        <w:rPr>
          <w:rFonts w:ascii="宋体" w:hAnsi="宋体"/>
          <w:sz w:val="24"/>
          <w:szCs w:val="24"/>
        </w:rPr>
      </w:pPr>
      <w:r>
        <w:rPr>
          <w:rFonts w:hint="eastAsia" w:ascii="宋体" w:hAnsi="宋体"/>
          <w:sz w:val="24"/>
          <w:szCs w:val="24"/>
        </w:rPr>
        <w:t>5.朗读第1自然段：从哪里可以看出森林很大？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2B25003D">
      <w:pPr>
        <w:spacing w:after="0" w:line="360" w:lineRule="auto"/>
        <w:ind w:firstLine="720" w:firstLineChars="300"/>
        <w:rPr>
          <w:rFonts w:ascii="宋体" w:hAnsi="宋体"/>
          <w:sz w:val="24"/>
          <w:szCs w:val="24"/>
        </w:rPr>
      </w:pPr>
      <w:r>
        <w:rPr>
          <w:rFonts w:hint="eastAsia" w:ascii="宋体" w:hAnsi="宋体"/>
          <w:sz w:val="24"/>
          <w:szCs w:val="24"/>
        </w:rPr>
        <w:t>预设1：我从“这是多大的摇篮啊！”这句话看出森林很大的。</w:t>
      </w:r>
    </w:p>
    <w:p w14:paraId="4586E1E7">
      <w:pPr>
        <w:spacing w:after="0" w:line="360" w:lineRule="auto"/>
        <w:ind w:firstLine="720" w:firstLineChars="300"/>
        <w:rPr>
          <w:rFonts w:ascii="宋体" w:hAnsi="宋体"/>
          <w:sz w:val="24"/>
          <w:szCs w:val="24"/>
        </w:rPr>
      </w:pPr>
      <w:r>
        <w:rPr>
          <w:rFonts w:hint="eastAsia" w:ascii="宋体" w:hAnsi="宋体"/>
          <w:sz w:val="24"/>
          <w:szCs w:val="24"/>
        </w:rPr>
        <w:t>预设2：我从“一望无边”这个词语看出森林很大的。</w:t>
      </w:r>
    </w:p>
    <w:p w14:paraId="6295282B">
      <w:pPr>
        <w:spacing w:after="0" w:line="360" w:lineRule="auto"/>
        <w:ind w:firstLine="720" w:firstLineChars="300"/>
        <w:rPr>
          <w:rFonts w:ascii="宋体" w:hAnsi="宋体"/>
          <w:sz w:val="24"/>
          <w:szCs w:val="24"/>
        </w:rPr>
      </w:pPr>
      <w:r>
        <w:rPr>
          <w:rFonts w:hint="eastAsia" w:ascii="宋体" w:hAnsi="宋体"/>
          <w:sz w:val="24"/>
          <w:szCs w:val="24"/>
        </w:rPr>
        <w:t>预设3：我从“遮住了蓝天。”这句话看出森林不仅很大，而且很茂盛。</w:t>
      </w:r>
    </w:p>
    <w:p w14:paraId="0F32DDE1">
      <w:pPr>
        <w:ind w:firstLine="424" w:firstLineChars="177"/>
        <w:rPr>
          <w:rFonts w:ascii="宋体" w:hAnsi="宋体"/>
          <w:sz w:val="24"/>
          <w:szCs w:val="24"/>
        </w:rPr>
      </w:pPr>
      <w:r>
        <w:rPr>
          <w:rFonts w:hint="eastAsia" w:ascii="宋体" w:hAnsi="宋体"/>
          <w:sz w:val="24"/>
          <w:szCs w:val="24"/>
        </w:rPr>
        <w:t>（1）理解“一望无边”：一眼看不到边际，形容地域十分辽阔。</w:t>
      </w:r>
    </w:p>
    <w:p w14:paraId="2D76B590">
      <w:pPr>
        <w:spacing w:after="0" w:line="360" w:lineRule="auto"/>
        <w:ind w:firstLine="720" w:firstLineChars="300"/>
        <w:rPr>
          <w:rFonts w:ascii="宋体" w:hAnsi="宋体"/>
          <w:sz w:val="24"/>
          <w:szCs w:val="24"/>
        </w:rPr>
      </w:pPr>
      <w:r>
        <w:rPr>
          <w:rFonts w:hint="eastAsia" w:ascii="宋体" w:hAnsi="宋体"/>
          <w:sz w:val="24"/>
          <w:szCs w:val="24"/>
        </w:rPr>
        <w:t>（2）“遮住了蓝天”说明了森林怎么样？</w:t>
      </w:r>
    </w:p>
    <w:p w14:paraId="3E203153">
      <w:pPr>
        <w:spacing w:after="0" w:line="360" w:lineRule="auto"/>
        <w:ind w:firstLine="720" w:firstLineChars="300"/>
        <w:rPr>
          <w:rFonts w:asciiTheme="minorEastAsia" w:hAnsiTheme="minorEastAsia" w:cstheme="minorEastAsia"/>
          <w:sz w:val="24"/>
        </w:rPr>
      </w:pPr>
      <w:r>
        <w:rPr>
          <w:rFonts w:hint="eastAsia" w:ascii="宋体" w:hAnsi="宋体"/>
          <w:sz w:val="24"/>
          <w:szCs w:val="24"/>
        </w:rPr>
        <w:t>预设：宽广、繁茂。</w:t>
      </w:r>
    </w:p>
    <w:p w14:paraId="74111916">
      <w:pPr>
        <w:spacing w:after="0" w:line="360" w:lineRule="auto"/>
        <w:ind w:firstLine="720" w:firstLineChars="300"/>
        <w:rPr>
          <w:rFonts w:asciiTheme="minorEastAsia" w:hAnsiTheme="minorEastAsia" w:cstheme="minorEastAsia"/>
          <w:sz w:val="24"/>
        </w:rPr>
      </w:pPr>
      <w:r>
        <w:rPr>
          <w:rFonts w:hint="eastAsia" w:asciiTheme="minorEastAsia" w:hAnsiTheme="minorEastAsia" w:cstheme="minorEastAsia"/>
          <w:sz w:val="24"/>
        </w:rPr>
        <w:t>（3）指导朗读：祖先的摇篮这么大，真是太有意思了！请同学们带着对祖先的摇篮的惊奇与赞叹读一读第1小节。</w:t>
      </w:r>
    </w:p>
    <w:p w14:paraId="4EFC5C53">
      <w:pPr>
        <w:spacing w:after="0" w:line="360" w:lineRule="auto"/>
        <w:ind w:firstLine="720" w:firstLineChars="300"/>
        <w:rPr>
          <w:rFonts w:ascii="宋体" w:hAnsi="宋体"/>
          <w:sz w:val="24"/>
          <w:szCs w:val="24"/>
        </w:rPr>
      </w:pPr>
      <w:r>
        <w:rPr>
          <w:rFonts w:hint="eastAsia" w:ascii="宋体" w:hAnsi="宋体"/>
          <w:sz w:val="24"/>
          <w:szCs w:val="24"/>
        </w:rPr>
        <w:t>教师板书：</w:t>
      </w:r>
      <w:r>
        <w:rPr>
          <w:rFonts w:hint="eastAsia" w:ascii="宋体" w:hAnsi="宋体"/>
          <w:color w:val="FF0000"/>
          <w:sz w:val="24"/>
          <w:szCs w:val="24"/>
        </w:rPr>
        <w:t>森林  一望无边</w:t>
      </w:r>
    </w:p>
    <w:p w14:paraId="426EB564">
      <w:pPr>
        <w:spacing w:after="0" w:line="360" w:lineRule="auto"/>
        <w:ind w:firstLine="720" w:firstLineChars="300"/>
        <w:rPr>
          <w:rFonts w:ascii="宋体" w:hAnsi="宋体"/>
          <w:sz w:val="24"/>
          <w:szCs w:val="24"/>
        </w:rPr>
      </w:pPr>
      <w:r>
        <w:rPr>
          <w:rFonts w:hint="eastAsia" w:ascii="宋体" w:hAnsi="宋体"/>
          <w:sz w:val="24"/>
          <w:szCs w:val="24"/>
        </w:rPr>
        <w:t>（4）看看大森林里这</w:t>
      </w:r>
      <w:r>
        <w:rPr>
          <w:rFonts w:ascii="宋体" w:hAnsi="宋体"/>
          <w:sz w:val="24"/>
          <w:szCs w:val="24"/>
        </w:rPr>
        <w:t>浓绿的树荫</w:t>
      </w:r>
      <w:r>
        <w:rPr>
          <w:rFonts w:hint="eastAsia" w:ascii="宋体" w:hAnsi="宋体"/>
          <w:sz w:val="24"/>
          <w:szCs w:val="24"/>
        </w:rPr>
        <w:t>，你还想到这一望无边的大森林像什么呢？</w:t>
      </w:r>
    </w:p>
    <w:p w14:paraId="2C31A3FB">
      <w:pPr>
        <w:spacing w:after="0" w:line="360" w:lineRule="auto"/>
        <w:ind w:firstLine="720" w:firstLineChars="300"/>
        <w:rPr>
          <w:rFonts w:ascii="宋体" w:hAnsi="宋体" w:cs="宋体"/>
          <w:b/>
          <w:bCs/>
          <w:color w:val="0070C0"/>
          <w:sz w:val="24"/>
          <w:szCs w:val="24"/>
        </w:rPr>
      </w:pPr>
      <w:r>
        <w:rPr>
          <w:rFonts w:hint="eastAsia" w:ascii="宋体" w:hAnsi="宋体"/>
          <w:sz w:val="24"/>
          <w:szCs w:val="24"/>
        </w:rPr>
        <w:t>指名说：</w:t>
      </w:r>
      <w:r>
        <w:rPr>
          <w:rFonts w:ascii="宋体" w:hAnsi="宋体"/>
          <w:sz w:val="24"/>
          <w:szCs w:val="24"/>
        </w:rPr>
        <w:t>一望无边的大森林就像</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076CA82F">
      <w:pPr>
        <w:spacing w:line="440" w:lineRule="exact"/>
        <w:ind w:firstLine="600" w:firstLineChars="250"/>
        <w:rPr>
          <w:rFonts w:ascii="宋体" w:hAnsi="宋体" w:cs="宋体"/>
          <w:b/>
          <w:bCs/>
          <w:color w:val="0070C0"/>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读，对于低年级的学生来说很重要。采用读中感悟的方式，引导学生抓住重点词句，展开想象，让诗句变为鲜活生动的画面，在反复朗读中领悟内容，体验情感，体现学生学习的主动性，提高参与度。</w:t>
      </w:r>
      <w:r>
        <w:rPr>
          <w:rFonts w:hint="eastAsia" w:ascii="宋体" w:hAnsi="宋体"/>
          <w:sz w:val="24"/>
          <w:szCs w:val="24"/>
        </w:rPr>
        <w:t>）</w:t>
      </w:r>
    </w:p>
    <w:p w14:paraId="6E7CB7F0">
      <w:pPr>
        <w:spacing w:line="440" w:lineRule="exact"/>
        <w:ind w:firstLine="482" w:firstLineChars="200"/>
        <w:rPr>
          <w:rFonts w:ascii="宋体" w:hAnsi="宋体" w:cs="宋体"/>
          <w:b/>
          <w:bCs/>
          <w:color w:val="000000"/>
          <w:sz w:val="24"/>
          <w:szCs w:val="24"/>
        </w:rPr>
      </w:pPr>
      <w:r>
        <w:rPr>
          <w:rFonts w:hint="eastAsia" w:ascii="宋体" w:hAnsi="宋体" w:cs="宋体"/>
          <w:b/>
          <w:bCs/>
          <w:color w:val="000000"/>
          <w:sz w:val="24"/>
          <w:szCs w:val="24"/>
        </w:rPr>
        <w:t>五、指导书写</w:t>
      </w:r>
    </w:p>
    <w:p w14:paraId="41A95A1D">
      <w:pPr>
        <w:spacing w:after="0" w:line="360" w:lineRule="auto"/>
        <w:ind w:firstLine="480" w:firstLineChars="200"/>
        <w:rPr>
          <w:rFonts w:ascii="宋体" w:hAnsi="宋体"/>
          <w:sz w:val="24"/>
          <w:szCs w:val="24"/>
        </w:rPr>
      </w:pPr>
      <w:r>
        <w:rPr>
          <w:rFonts w:hint="eastAsia" w:ascii="宋体" w:hAnsi="宋体" w:cs="宋体"/>
          <w:color w:val="000000"/>
          <w:sz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宋体" w:hAnsi="宋体" w:cs="宋体"/>
          <w:color w:val="000000"/>
          <w:sz w:val="24"/>
        </w:rPr>
        <w:t>出示要求会写的字“祖、啊、浓、忆”。</w:t>
      </w:r>
    </w:p>
    <w:p w14:paraId="18F2E1FB">
      <w:pPr>
        <w:spacing w:after="0" w:line="360" w:lineRule="auto"/>
        <w:ind w:firstLine="480" w:firstLineChars="200"/>
        <w:rPr>
          <w:rFonts w:ascii="宋体" w:hAnsi="宋体" w:cs="宋体"/>
          <w:color w:val="000000"/>
          <w:sz w:val="24"/>
        </w:rPr>
      </w:pPr>
      <w:r>
        <w:rPr>
          <w:rFonts w:hint="eastAsia" w:ascii="宋体" w:hAnsi="宋体" w:cs="宋体"/>
          <w:color w:val="000000"/>
          <w:sz w:val="24"/>
        </w:rPr>
        <w:t>2.仔细观察，学生互相提醒写字时值得注意的地方。</w:t>
      </w:r>
    </w:p>
    <w:p w14:paraId="38D40CB0">
      <w:pPr>
        <w:spacing w:after="0" w:line="360" w:lineRule="auto"/>
        <w:ind w:firstLine="480" w:firstLineChars="200"/>
        <w:rPr>
          <w:rFonts w:ascii="宋体" w:hAnsi="宋体" w:cs="宋体"/>
          <w:b/>
          <w:bCs/>
          <w:color w:val="0070C0"/>
          <w:sz w:val="24"/>
          <w:szCs w:val="24"/>
        </w:rPr>
      </w:pPr>
      <w:r>
        <w:rPr>
          <w:rFonts w:hint="eastAsia" w:ascii="宋体" w:hAnsi="宋体" w:cs="宋体"/>
          <w:color w:val="000000"/>
          <w:sz w:val="24"/>
        </w:rPr>
        <w:t>3.教师书写指导重难点字。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39F77FC0">
      <w:pPr>
        <w:spacing w:after="0" w:line="360" w:lineRule="auto"/>
        <w:ind w:firstLine="720" w:firstLineChars="300"/>
        <w:rPr>
          <w:rFonts w:ascii="宋体" w:hAnsi="宋体" w:cs="宋体"/>
          <w:color w:val="000000"/>
          <w:sz w:val="24"/>
        </w:rPr>
      </w:pPr>
      <w:r>
        <w:rPr>
          <w:rFonts w:hint="eastAsia" w:ascii="宋体" w:hAnsi="宋体" w:cs="宋体"/>
          <w:color w:val="000000"/>
          <w:sz w:val="24"/>
        </w:rPr>
        <w:t>祖：示字旁，此处只有一点。最后一笔横位置高于左边的竖，穿插到点下面。</w:t>
      </w:r>
    </w:p>
    <w:p w14:paraId="66ECAAFC">
      <w:pPr>
        <w:spacing w:after="0" w:line="360" w:lineRule="auto"/>
        <w:ind w:firstLine="720" w:firstLineChars="300"/>
        <w:rPr>
          <w:rFonts w:ascii="宋体" w:hAnsi="宋体" w:cs="宋体"/>
          <w:color w:val="000000"/>
          <w:sz w:val="24"/>
        </w:rPr>
      </w:pPr>
      <w:r>
        <w:rPr>
          <w:rFonts w:hint="eastAsia" w:ascii="宋体" w:hAnsi="宋体" w:cs="宋体"/>
          <w:color w:val="000000"/>
          <w:sz w:val="24"/>
        </w:rPr>
        <w:t>啊：中间的“阝”要比两边的“口”和“可”略高。</w:t>
      </w:r>
    </w:p>
    <w:p w14:paraId="20687544">
      <w:pPr>
        <w:spacing w:after="0" w:line="360" w:lineRule="auto"/>
        <w:ind w:firstLine="480" w:firstLineChars="200"/>
        <w:rPr>
          <w:rFonts w:ascii="宋体" w:hAnsi="宋体" w:cs="宋体"/>
          <w:color w:val="000000"/>
          <w:sz w:val="24"/>
        </w:rPr>
      </w:pPr>
      <w:r>
        <w:rPr>
          <w:rFonts w:hint="eastAsia" w:ascii="宋体" w:hAnsi="宋体" w:cs="宋体"/>
          <w:color w:val="000000"/>
          <w:sz w:val="24"/>
        </w:rPr>
        <w:t>4.学生描红练习，教师巡视指导。</w:t>
      </w:r>
    </w:p>
    <w:p w14:paraId="626784DF">
      <w:pPr>
        <w:spacing w:after="0" w:line="360" w:lineRule="auto"/>
        <w:ind w:firstLine="480" w:firstLineChars="200"/>
        <w:rPr>
          <w:rFonts w:ascii="宋体" w:hAnsi="宋体"/>
          <w:sz w:val="24"/>
          <w:szCs w:val="24"/>
        </w:rPr>
      </w:pPr>
      <w:r>
        <w:rPr>
          <w:rFonts w:hint="eastAsia" w:ascii="宋体" w:hAnsi="宋体" w:cs="宋体"/>
          <w:color w:val="000000"/>
          <w:sz w:val="24"/>
        </w:rPr>
        <w:t>5.个别点评，展示优秀书写示例，出示问题书写示例，并纠正。</w:t>
      </w:r>
    </w:p>
    <w:p w14:paraId="386150AE">
      <w:pPr>
        <w:spacing w:after="0" w:line="360" w:lineRule="auto"/>
        <w:ind w:firstLine="480" w:firstLineChars="200"/>
        <w:rPr>
          <w:rFonts w:ascii="楷体" w:hAnsi="楷体" w:eastAsia="楷体"/>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引导学生观察，注意字的结构，并注意重要笔画所在位置。写前指导学生观察并指名学生回答自己的观察方向，写后评价反馈，让学生在看和写的实践中把字写得美观，提高书写能力。）</w:t>
      </w:r>
    </w:p>
    <w:p w14:paraId="0860EBBF">
      <w:pPr>
        <w:spacing w:after="0" w:line="360" w:lineRule="auto"/>
        <w:ind w:firstLine="361" w:firstLineChars="150"/>
        <w:rPr>
          <w:rFonts w:asciiTheme="minorEastAsia" w:hAnsiTheme="minorEastAsia" w:eastAsiaTheme="minorEastAsia"/>
          <w:b/>
          <w:sz w:val="24"/>
          <w:szCs w:val="24"/>
        </w:rPr>
      </w:pPr>
      <w:r>
        <w:rPr>
          <w:rFonts w:hint="eastAsia" w:ascii="宋体" w:hAnsi="宋体" w:cs="宋体"/>
          <w:b/>
          <w:sz w:val="24"/>
          <w:szCs w:val="24"/>
        </w:rPr>
        <w:t>五、课堂</w:t>
      </w:r>
      <w:r>
        <w:rPr>
          <w:rFonts w:hint="eastAsia" w:asciiTheme="minorEastAsia" w:hAnsiTheme="minorEastAsia" w:eastAsiaTheme="minorEastAsia"/>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出示课件21、22</w:t>
      </w:r>
      <w:r>
        <w:rPr>
          <w:rFonts w:hint="eastAsia" w:ascii="楷体" w:hAnsi="楷体" w:eastAsia="楷体" w:cs="宋体"/>
          <w:b/>
          <w:bCs/>
          <w:color w:val="0070C0"/>
          <w:kern w:val="2"/>
          <w:sz w:val="24"/>
          <w:szCs w:val="24"/>
        </w:rPr>
        <w:t>）</w:t>
      </w:r>
    </w:p>
    <w:p w14:paraId="0940AB46">
      <w:pPr>
        <w:spacing w:after="0" w:line="360" w:lineRule="auto"/>
        <w:rPr>
          <w:rFonts w:ascii="宋体" w:hAnsi="宋体"/>
          <w:b/>
          <w:sz w:val="24"/>
          <w:szCs w:val="24"/>
        </w:rPr>
      </w:pPr>
    </w:p>
    <w:p w14:paraId="10F74857">
      <w:pPr>
        <w:spacing w:after="0" w:line="360" w:lineRule="auto"/>
        <w:jc w:val="center"/>
        <w:rPr>
          <w:rFonts w:ascii="宋体" w:hAnsi="宋体"/>
          <w:b/>
          <w:sz w:val="24"/>
          <w:szCs w:val="24"/>
        </w:rPr>
      </w:pPr>
      <w:r>
        <w:rPr>
          <w:rFonts w:hint="eastAsia" w:ascii="宋体" w:hAnsi="宋体"/>
          <w:b/>
          <w:sz w:val="30"/>
          <w:szCs w:val="30"/>
        </w:rPr>
        <w:t>第二课时</w:t>
      </w:r>
    </w:p>
    <w:p w14:paraId="799EF603">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6250CB12">
      <w:pPr>
        <w:spacing w:after="0" w:line="360" w:lineRule="auto"/>
        <w:ind w:firstLine="480" w:firstLineChars="200"/>
        <w:rPr>
          <w:rFonts w:ascii="宋体" w:hAnsi="宋体"/>
          <w:sz w:val="24"/>
          <w:szCs w:val="24"/>
        </w:rPr>
      </w:pPr>
      <w:r>
        <w:rPr>
          <w:rFonts w:hint="eastAsia" w:ascii="宋体" w:hAnsi="宋体"/>
          <w:sz w:val="24"/>
          <w:szCs w:val="24"/>
        </w:rPr>
        <w:t>1.正确、流利有感情地朗读课文，能读好第2、3小节中的问句。</w:t>
      </w:r>
    </w:p>
    <w:p w14:paraId="508B66A7">
      <w:pPr>
        <w:spacing w:after="0" w:line="360" w:lineRule="auto"/>
        <w:ind w:firstLine="480" w:firstLineChars="200"/>
        <w:rPr>
          <w:rFonts w:ascii="宋体" w:hAnsi="宋体"/>
          <w:sz w:val="24"/>
          <w:szCs w:val="24"/>
        </w:rPr>
      </w:pPr>
      <w:r>
        <w:rPr>
          <w:rFonts w:hint="eastAsia" w:ascii="宋体" w:hAnsi="宋体"/>
          <w:sz w:val="24"/>
          <w:szCs w:val="24"/>
        </w:rPr>
        <w:t>2.能展开想象，仿照第2、3小节说出人们还会在祖先的摇篮里做些什么。</w:t>
      </w:r>
    </w:p>
    <w:p w14:paraId="0EEDEAD7">
      <w:pPr>
        <w:spacing w:after="0" w:line="360" w:lineRule="auto"/>
        <w:ind w:firstLine="480" w:firstLineChars="200"/>
        <w:rPr>
          <w:rFonts w:ascii="宋体" w:hAnsi="宋体"/>
          <w:sz w:val="24"/>
          <w:szCs w:val="24"/>
        </w:rPr>
      </w:pPr>
      <w:r>
        <w:rPr>
          <w:rFonts w:hint="eastAsia" w:ascii="宋体" w:hAnsi="宋体"/>
          <w:sz w:val="24"/>
          <w:szCs w:val="24"/>
        </w:rPr>
        <w:t>3.能认读含有“摘、采”等动词的词语，并体会动词的恰当使用。</w:t>
      </w:r>
    </w:p>
    <w:p w14:paraId="5856E93C">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93E864E">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一、复习字词，回顾课文内容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p>
    <w:p w14:paraId="0EB31A35">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出示儿歌，学生认读：大森林，像摇篮，绿树荫，遮蓝天。</w:t>
      </w:r>
    </w:p>
    <w:p w14:paraId="08011BC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                    摘野果，掏鹊蛋，逗松鼠，采蔷薇，</w:t>
      </w:r>
    </w:p>
    <w:p w14:paraId="2D926CF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                     捉蜻蜓，逮蝈蝈，美好回忆多遥远。</w:t>
      </w:r>
    </w:p>
    <w:p w14:paraId="656A2B5F">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二、导学第2小节</w:t>
      </w:r>
    </w:p>
    <w:p w14:paraId="350EC2D7">
      <w:p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Theme="minorEastAsia" w:hAnsiTheme="minorEastAsia" w:eastAsiaTheme="minorEastAsia"/>
          <w:sz w:val="24"/>
        </w:rPr>
        <w:t>自由读课文第2小节，边读边圈画出描写祖先在原始森林里做了什么的词语。</w:t>
      </w:r>
    </w:p>
    <w:p w14:paraId="12557817">
      <w:pPr>
        <w:spacing w:after="0"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Theme="minorEastAsia" w:hAnsiTheme="minorEastAsia" w:eastAsiaTheme="minorEastAsia"/>
          <w:sz w:val="24"/>
        </w:rPr>
        <w:t>出示第2小节，</w:t>
      </w:r>
      <w:r>
        <w:rPr>
          <w:rFonts w:hint="eastAsia" w:ascii="宋体" w:hAnsi="宋体" w:cs="宋体"/>
          <w:color w:val="330000"/>
          <w:sz w:val="24"/>
          <w:shd w:val="clear" w:color="auto" w:fill="FFFFFF"/>
        </w:rPr>
        <w:t>理解“可曾”：从哪个词语可以知道这都是“我”的想象？</w:t>
      </w:r>
      <w:r>
        <w:rPr>
          <w:rFonts w:hint="eastAsia" w:ascii="宋体" w:hAnsi="宋体"/>
          <w:color w:val="000000"/>
          <w:sz w:val="24"/>
          <w:szCs w:val="24"/>
        </w:rPr>
        <w:t xml:space="preserve"> 教师板书：</w:t>
      </w:r>
      <w:r>
        <w:rPr>
          <w:rFonts w:hint="eastAsia" w:ascii="宋体" w:hAnsi="宋体"/>
          <w:color w:val="FF0000"/>
          <w:sz w:val="24"/>
          <w:szCs w:val="24"/>
        </w:rPr>
        <w:t>想象祖先的生活</w:t>
      </w:r>
    </w:p>
    <w:p w14:paraId="73ECD6DB">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（2）</w:t>
      </w:r>
      <w:r>
        <w:rPr>
          <w:rFonts w:hint="eastAsia" w:asciiTheme="minorEastAsia" w:hAnsiTheme="minorEastAsia" w:eastAsiaTheme="minorEastAsia"/>
          <w:sz w:val="24"/>
        </w:rPr>
        <w:t>作者猜测祖先在原始森林里做了什么？</w:t>
      </w:r>
      <w:r>
        <w:rPr>
          <w:rFonts w:hint="eastAsia" w:ascii="宋体" w:hAnsi="宋体"/>
          <w:color w:val="000000"/>
          <w:sz w:val="24"/>
          <w:szCs w:val="24"/>
        </w:rPr>
        <w:t xml:space="preserve"> 学生汇报。</w:t>
      </w:r>
    </w:p>
    <w:p w14:paraId="5FFB7ADB">
      <w:pPr>
        <w:widowControl w:val="0"/>
        <w:spacing w:after="0" w:line="360" w:lineRule="auto"/>
        <w:ind w:firstLine="588" w:firstLineChars="245"/>
        <w:rPr>
          <w:rFonts w:ascii="宋体" w:hAnsi="宋体"/>
          <w:color w:val="FF0000"/>
          <w:sz w:val="24"/>
          <w:szCs w:val="24"/>
        </w:rPr>
      </w:pPr>
      <w:r>
        <w:rPr>
          <w:rFonts w:hint="eastAsia" w:ascii="宋体" w:hAnsi="宋体"/>
          <w:color w:val="000000"/>
          <w:sz w:val="24"/>
          <w:szCs w:val="24"/>
        </w:rPr>
        <w:t xml:space="preserve"> 教师板书：</w:t>
      </w:r>
      <w:r>
        <w:rPr>
          <w:rFonts w:hint="eastAsia" w:ascii="宋体" w:hAnsi="宋体"/>
          <w:color w:val="FF0000"/>
          <w:sz w:val="24"/>
          <w:szCs w:val="24"/>
        </w:rPr>
        <w:t>摘野果  掏鹊蛋  和野兔赛跑  看蘑菇打伞</w:t>
      </w:r>
    </w:p>
    <w:p w14:paraId="4DA50198">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（3）“看蘑菇打伞”这里运用了什么修辞手法？</w:t>
      </w:r>
    </w:p>
    <w:p w14:paraId="4E3AFC7C">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（4）小结：这一小节用问句的形式为我们介绍了当年我们的祖先是怎样生活的。体现了祖先生活的快乐。</w:t>
      </w:r>
    </w:p>
    <w:p w14:paraId="47F4F9D6">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（5）根据图片想象：如果你像祖先一样在森林里摘野果、掏鹊蛋……你会有怎样的感觉？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1C2169F3">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2.品析“掏”的妙用。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p>
    <w:p w14:paraId="48EA55A3">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（1）换词比较：把“掏鹊蛋”换成“拿鹊蛋”可以吗？</w:t>
      </w:r>
    </w:p>
    <w:p w14:paraId="60E41731">
      <w:pPr>
        <w:widowControl w:val="0"/>
        <w:spacing w:after="0" w:line="360" w:lineRule="auto"/>
        <w:ind w:firstLine="828" w:firstLineChars="345"/>
        <w:rPr>
          <w:rFonts w:ascii="宋体" w:hAnsi="宋体"/>
          <w:color w:val="000000"/>
          <w:sz w:val="24"/>
          <w:szCs w:val="24"/>
        </w:rPr>
      </w:pPr>
      <w:r>
        <w:rPr>
          <w:rFonts w:hint="eastAsia" w:ascii="宋体" w:hAnsi="宋体"/>
          <w:color w:val="000000"/>
          <w:sz w:val="24"/>
          <w:szCs w:val="24"/>
        </w:rPr>
        <w:t>“掏” 在字典中的意思：用手或工具伸进物体的口，把东西弄出来。</w:t>
      </w:r>
    </w:p>
    <w:p w14:paraId="295AAFDC">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（2）联系“一窝喜鹊蛋”图片，理解手伸进了鸟窝中，所以用“掏”。</w:t>
      </w:r>
    </w:p>
    <w:p w14:paraId="17194478">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（3）迁移运用：在生活中，还可以说掏什么呢？（掏钱 掏耳朵 掏口袋）</w:t>
      </w:r>
    </w:p>
    <w:p w14:paraId="3F647640">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（4）小结：“掏” 不仅用得准确，而且写得很有趣味，读就能想象出人很小心，偷偷地在树上掏鹊蛋的有趣情景。</w:t>
      </w:r>
    </w:p>
    <w:p w14:paraId="0C195A1B">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3.品读问句。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p>
    <w:p w14:paraId="43A28404">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（1）引语：我们体会到了用词的准确性，也想象了面面，能不能读好诗句呢？指名读。</w:t>
      </w:r>
    </w:p>
    <w:p w14:paraId="4CAF6EDC">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（2）指导边读边想象画面，读出疑向的语气，读出好奇、猜想的感觉。</w:t>
      </w:r>
    </w:p>
    <w:p w14:paraId="013CCCDC">
      <w:pPr>
        <w:widowControl w:val="0"/>
        <w:spacing w:after="0" w:line="360" w:lineRule="auto"/>
        <w:ind w:firstLine="588" w:firstLineChars="245"/>
        <w:rPr>
          <w:rFonts w:ascii="宋体" w:hAnsi="宋体" w:cs="宋体"/>
          <w:b/>
          <w:bCs/>
          <w:color w:val="0070C0"/>
          <w:sz w:val="24"/>
          <w:szCs w:val="24"/>
        </w:rPr>
      </w:pPr>
      <w:r>
        <w:rPr>
          <w:rFonts w:hint="eastAsia" w:ascii="宋体" w:hAnsi="宋体"/>
          <w:color w:val="000000"/>
          <w:sz w:val="24"/>
          <w:szCs w:val="24"/>
        </w:rPr>
        <w:t>4.小练笔：仿照课文写一写：我们的祖先还会做什么？（课后第二题）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148BCCB8">
      <w:pPr>
        <w:widowControl w:val="0"/>
        <w:spacing w:after="0" w:line="360" w:lineRule="auto"/>
        <w:ind w:firstLine="588" w:firstLineChars="245"/>
        <w:rPr>
          <w:rFonts w:ascii="宋体" w:hAnsi="宋体" w:cs="宋体"/>
          <w:b/>
          <w:bCs/>
          <w:color w:val="0070C0"/>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以读为主，反复诵读。通过提炼带有动词的词语、换词比较，体会到文中用词的准确和生动。同时，通过思考问题，让学生对祖先在原始森林中生活有了更为直观和深刻的认识。）</w:t>
      </w:r>
    </w:p>
    <w:p w14:paraId="52397C8B">
      <w:pPr>
        <w:widowControl w:val="0"/>
        <w:spacing w:after="0" w:line="360" w:lineRule="auto"/>
        <w:ind w:firstLine="590" w:firstLineChars="245"/>
        <w:rPr>
          <w:rFonts w:ascii="宋体" w:hAnsi="宋体"/>
          <w:color w:val="000000"/>
          <w:sz w:val="24"/>
          <w:szCs w:val="24"/>
        </w:rPr>
      </w:pPr>
      <w:r>
        <w:rPr>
          <w:rFonts w:hint="eastAsia" w:ascii="宋体" w:hAnsi="宋体" w:cs="宋体"/>
          <w:b/>
          <w:bCs/>
          <w:color w:val="000000"/>
          <w:sz w:val="24"/>
          <w:szCs w:val="24"/>
        </w:rPr>
        <w:t>三、自主理解第3小节</w:t>
      </w:r>
      <w:r>
        <w:rPr>
          <w:rFonts w:hint="eastAsia" w:ascii="宋体" w:hAnsi="宋体"/>
          <w:color w:val="000000"/>
          <w:sz w:val="24"/>
          <w:szCs w:val="24"/>
        </w:rPr>
        <w:t xml:space="preserve">     </w:t>
      </w:r>
    </w:p>
    <w:p w14:paraId="026BD3B4">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1.读课文第3小节，说一说：那时候的孩子们可能会做些什么呢？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7DA54B19">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（1）“在这里”指在哪里？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493EEC74">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（2）学生汇报。</w:t>
      </w:r>
    </w:p>
    <w:p w14:paraId="0E01FDFA">
      <w:pPr>
        <w:widowControl w:val="0"/>
        <w:spacing w:after="0" w:line="360" w:lineRule="auto"/>
        <w:ind w:firstLine="828" w:firstLineChars="345"/>
        <w:rPr>
          <w:rFonts w:ascii="宋体" w:hAnsi="宋体"/>
          <w:color w:val="000000"/>
          <w:sz w:val="24"/>
          <w:szCs w:val="24"/>
        </w:rPr>
      </w:pPr>
      <w:r>
        <w:rPr>
          <w:rFonts w:hint="eastAsia" w:ascii="宋体" w:hAnsi="宋体"/>
          <w:color w:val="000000"/>
          <w:sz w:val="24"/>
          <w:szCs w:val="24"/>
        </w:rPr>
        <w:t>教师板书：</w:t>
      </w:r>
      <w:r>
        <w:rPr>
          <w:rFonts w:hint="eastAsia" w:ascii="宋体" w:hAnsi="宋体"/>
          <w:color w:val="FF0000"/>
          <w:sz w:val="24"/>
          <w:szCs w:val="24"/>
        </w:rPr>
        <w:t>逗小松鼠  采野蔷薇  捉红蜻蜓  逮绿蝈蝈</w:t>
      </w:r>
    </w:p>
    <w:p w14:paraId="7D791F82">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（3）这一小节用问句让我们知道作者在想象、在猜测当年我们的祖先在孩子的时候做些什么游戏。</w:t>
      </w:r>
    </w:p>
    <w:p w14:paraId="2ABAA734">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（4）根据图片想象：如果你像那时候的孩子们一样在森林里逗小松鼠、采野蔷薇……你会有怎样的感觉？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55AD3BCC">
      <w:pPr>
        <w:widowControl w:val="0"/>
        <w:spacing w:after="0" w:line="360" w:lineRule="auto"/>
        <w:ind w:firstLine="588" w:firstLineChars="245"/>
        <w:rPr>
          <w:rFonts w:ascii="宋体" w:hAnsi="宋体" w:cs="宋体"/>
          <w:b/>
          <w:bCs/>
          <w:color w:val="0070C0"/>
          <w:sz w:val="24"/>
          <w:szCs w:val="24"/>
        </w:rPr>
      </w:pPr>
      <w:r>
        <w:rPr>
          <w:rFonts w:hint="eastAsia" w:ascii="宋体" w:hAnsi="宋体"/>
          <w:color w:val="000000"/>
          <w:sz w:val="24"/>
          <w:szCs w:val="24"/>
        </w:rPr>
        <w:t>（5）指导边读边想象画面，读出疑问的语气，读出猜想、好奇、好玩的感觉。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71DBED01">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2.词语积累（课后第三题）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1D202EC9">
      <w:pPr>
        <w:widowControl w:val="0"/>
        <w:spacing w:after="0" w:line="360" w:lineRule="auto"/>
        <w:ind w:firstLine="588" w:firstLineChars="245"/>
        <w:rPr>
          <w:rFonts w:ascii="宋体" w:hAnsi="宋体" w:cs="宋体"/>
          <w:b/>
          <w:bCs/>
          <w:color w:val="0070C0"/>
          <w:sz w:val="24"/>
          <w:szCs w:val="24"/>
        </w:rPr>
      </w:pPr>
      <w:r>
        <w:rPr>
          <w:rFonts w:hint="eastAsia" w:ascii="宋体" w:hAnsi="宋体"/>
          <w:color w:val="000000"/>
          <w:sz w:val="24"/>
          <w:szCs w:val="24"/>
        </w:rPr>
        <w:t>3.小练笔：仿照课文写一写：孩子们还会做什么？（课后第二题）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76AF8C63">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4.说一说：这些对祖先和孩子们在森林中活动的描写说明了什么？</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47A9BB15">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（说明祖先的生活很快乐，人与自然相处很和谐。 ）</w:t>
      </w:r>
    </w:p>
    <w:p w14:paraId="557AFE0D">
      <w:pPr>
        <w:widowControl w:val="0"/>
        <w:spacing w:after="0" w:line="360" w:lineRule="auto"/>
        <w:ind w:firstLine="588" w:firstLineChars="245"/>
        <w:rPr>
          <w:rFonts w:ascii="宋体" w:hAnsi="宋体"/>
          <w:color w:val="000000"/>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多种方式的朗读是在积累运用和构建画面的过程，在体会情感，加深感悟之余，要求学生进行仿写句子训练，学以致用。为降低仿写句子的难度，教师提供图片参考、鼓励学生联系生活实际展开丰富想象或迁移运用学过的语言进行个性化表达，提升教学实效。）</w:t>
      </w:r>
    </w:p>
    <w:p w14:paraId="6A71285D">
      <w:pPr>
        <w:widowControl w:val="0"/>
        <w:spacing w:after="0" w:line="360" w:lineRule="auto"/>
        <w:ind w:firstLine="590" w:firstLineChars="245"/>
        <w:rPr>
          <w:rFonts w:ascii="宋体" w:hAnsi="宋体" w:cs="宋体"/>
          <w:b/>
          <w:bCs/>
          <w:color w:val="000000"/>
          <w:sz w:val="24"/>
          <w:szCs w:val="24"/>
        </w:rPr>
      </w:pPr>
      <w:r>
        <w:rPr>
          <w:rFonts w:hint="eastAsia" w:ascii="宋体" w:hAnsi="宋体" w:cs="宋体"/>
          <w:b/>
          <w:bCs/>
          <w:color w:val="000000"/>
          <w:sz w:val="24"/>
          <w:szCs w:val="24"/>
        </w:rPr>
        <w:t>四、学习第4小节</w:t>
      </w:r>
    </w:p>
    <w:p w14:paraId="12266A5B">
      <w:pPr>
        <w:widowControl w:val="0"/>
        <w:spacing w:after="0" w:line="360" w:lineRule="auto"/>
        <w:ind w:firstLine="588" w:firstLineChars="245"/>
        <w:rPr>
          <w:rFonts w:ascii="宋体" w:hAnsi="宋体" w:cs="宋体"/>
          <w:b/>
          <w:bCs/>
          <w:color w:val="0070C0"/>
          <w:sz w:val="24"/>
          <w:szCs w:val="24"/>
        </w:rPr>
      </w:pPr>
      <w:r>
        <w:rPr>
          <w:rFonts w:hint="eastAsia" w:ascii="宋体" w:hAnsi="宋体"/>
          <w:color w:val="000000"/>
          <w:sz w:val="24"/>
          <w:szCs w:val="24"/>
        </w:rPr>
        <w:t>1.有感情地朗读课文第4小节，想一想：作者为什么把原始森林称作“祖先的摇篮”？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66CACE1E">
      <w:pPr>
        <w:widowControl w:val="0"/>
        <w:spacing w:after="0" w:line="360" w:lineRule="auto"/>
        <w:ind w:firstLine="588" w:firstLineChars="245"/>
        <w:rPr>
          <w:rFonts w:ascii="宋体" w:hAnsi="宋体" w:cs="宋体"/>
          <w:b/>
          <w:bCs/>
          <w:color w:val="0070C0"/>
          <w:sz w:val="24"/>
          <w:szCs w:val="24"/>
        </w:rPr>
      </w:pPr>
      <w:r>
        <w:rPr>
          <w:rFonts w:hint="eastAsia" w:ascii="宋体" w:hAnsi="宋体"/>
          <w:color w:val="000000"/>
          <w:sz w:val="24"/>
          <w:szCs w:val="24"/>
        </w:rPr>
        <w:t>2.引导学生思考：婴儿在摇篮里睡觉、生活和祖先在原始森林里生活、居住有什么共同点。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0D52436C">
      <w:pPr>
        <w:widowControl w:val="0"/>
        <w:spacing w:after="0" w:line="360" w:lineRule="auto"/>
        <w:ind w:firstLine="588" w:firstLineChars="245"/>
        <w:rPr>
          <w:rFonts w:ascii="楷体" w:hAnsi="楷体" w:eastAsia="楷体"/>
          <w:color w:val="000000"/>
          <w:sz w:val="24"/>
          <w:szCs w:val="24"/>
        </w:rPr>
      </w:pPr>
      <w:r>
        <w:rPr>
          <w:rFonts w:hint="eastAsia" w:ascii="宋体" w:hAnsi="宋体"/>
          <w:color w:val="000000"/>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r>
        <w:rPr>
          <w:rFonts w:hint="eastAsia" w:ascii="宋体" w:hAnsi="宋体"/>
          <w:color w:val="000000"/>
          <w:sz w:val="24"/>
          <w:szCs w:val="24"/>
        </w:rPr>
        <w:t>出示句子：</w:t>
      </w:r>
      <w:r>
        <w:rPr>
          <w:rFonts w:hint="eastAsia" w:ascii="楷体" w:hAnsi="楷体" w:eastAsia="楷体"/>
          <w:color w:val="000000"/>
          <w:sz w:val="24"/>
          <w:szCs w:val="24"/>
        </w:rPr>
        <w:t>风儿吹动树叶，</w:t>
      </w:r>
    </w:p>
    <w:p w14:paraId="27F136A4">
      <w:pPr>
        <w:widowControl w:val="0"/>
        <w:spacing w:after="0" w:line="360" w:lineRule="auto"/>
        <w:ind w:firstLine="3828" w:firstLineChars="1595"/>
        <w:rPr>
          <w:rFonts w:ascii="楷体" w:hAnsi="楷体" w:eastAsia="楷体"/>
          <w:color w:val="000000"/>
          <w:sz w:val="24"/>
          <w:szCs w:val="24"/>
        </w:rPr>
      </w:pPr>
      <w:r>
        <w:rPr>
          <w:rFonts w:hint="eastAsia" w:ascii="楷体" w:hAnsi="楷体" w:eastAsia="楷体"/>
          <w:color w:val="000000"/>
          <w:sz w:val="24"/>
          <w:szCs w:val="24"/>
        </w:rPr>
        <w:t xml:space="preserve">“沙沙，沙沙！” </w:t>
      </w:r>
    </w:p>
    <w:p w14:paraId="6BC9F217">
      <w:pPr>
        <w:widowControl w:val="0"/>
        <w:spacing w:after="0" w:line="360" w:lineRule="auto"/>
        <w:ind w:firstLine="3828" w:firstLineChars="1595"/>
        <w:rPr>
          <w:rFonts w:ascii="楷体" w:hAnsi="楷体" w:eastAsia="楷体"/>
          <w:color w:val="000000"/>
          <w:sz w:val="24"/>
          <w:szCs w:val="24"/>
        </w:rPr>
      </w:pPr>
      <w:r>
        <w:rPr>
          <w:rFonts w:hint="eastAsia" w:ascii="楷体" w:hAnsi="楷体" w:eastAsia="楷体"/>
          <w:color w:val="000000"/>
          <w:sz w:val="24"/>
          <w:szCs w:val="24"/>
        </w:rPr>
        <w:t>那回忆</w:t>
      </w:r>
    </w:p>
    <w:p w14:paraId="3D594541">
      <w:pPr>
        <w:widowControl w:val="0"/>
        <w:spacing w:after="0" w:line="360" w:lineRule="auto"/>
        <w:ind w:firstLine="3828" w:firstLineChars="1595"/>
        <w:rPr>
          <w:rFonts w:ascii="楷体" w:hAnsi="楷体" w:eastAsia="楷体"/>
          <w:color w:val="000000"/>
          <w:sz w:val="24"/>
          <w:szCs w:val="24"/>
        </w:rPr>
      </w:pPr>
      <w:r>
        <w:rPr>
          <w:rFonts w:hint="eastAsia" w:ascii="楷体" w:hAnsi="楷体" w:eastAsia="楷体"/>
          <w:color w:val="000000"/>
          <w:sz w:val="24"/>
          <w:szCs w:val="24"/>
        </w:rPr>
        <w:t>多么美好，</w:t>
      </w:r>
    </w:p>
    <w:p w14:paraId="24C2B3D8">
      <w:pPr>
        <w:widowControl w:val="0"/>
        <w:spacing w:after="0" w:line="360" w:lineRule="auto"/>
        <w:ind w:firstLine="3828" w:firstLineChars="1595"/>
        <w:rPr>
          <w:rFonts w:ascii="楷体" w:hAnsi="楷体" w:eastAsia="楷体"/>
          <w:color w:val="000000"/>
          <w:sz w:val="24"/>
          <w:szCs w:val="24"/>
        </w:rPr>
      </w:pPr>
      <w:r>
        <w:rPr>
          <w:rFonts w:hint="eastAsia" w:ascii="楷体" w:hAnsi="楷体" w:eastAsia="楷体"/>
          <w:color w:val="000000"/>
          <w:sz w:val="24"/>
          <w:szCs w:val="24"/>
        </w:rPr>
        <w:t xml:space="preserve">又那么遥远……  </w:t>
      </w:r>
    </w:p>
    <w:p w14:paraId="5C7A2827">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提问；你从“美好”、“遥远”分别感受到什么？</w:t>
      </w:r>
    </w:p>
    <w:p w14:paraId="55635355">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r>
        <w:rPr>
          <w:rFonts w:hint="eastAsia" w:ascii="宋体" w:hAnsi="宋体"/>
          <w:color w:val="000000"/>
          <w:sz w:val="24"/>
          <w:szCs w:val="24"/>
        </w:rPr>
        <w:t>“啊”字有什么作用？“苍苍茫茫”让你想象到什么画面？</w:t>
      </w:r>
    </w:p>
    <w:p w14:paraId="5E80C4AF">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5.“啊！苍苍茫茫的原始森林，我们祖先的摇篮！”这句话表达了作者怎样的情感？</w:t>
      </w:r>
    </w:p>
    <w:p w14:paraId="0D06617E">
      <w:pPr>
        <w:widowControl w:val="0"/>
        <w:spacing w:after="0" w:line="360" w:lineRule="auto"/>
        <w:ind w:firstLine="828" w:firstLineChars="345"/>
        <w:rPr>
          <w:rFonts w:ascii="宋体" w:hAnsi="宋体"/>
          <w:color w:val="FF0000"/>
          <w:sz w:val="24"/>
          <w:szCs w:val="24"/>
        </w:rPr>
      </w:pPr>
      <w:r>
        <w:rPr>
          <w:rFonts w:hint="eastAsia" w:ascii="宋体" w:hAnsi="宋体"/>
          <w:color w:val="000000"/>
          <w:sz w:val="24"/>
          <w:szCs w:val="24"/>
        </w:rPr>
        <w:t>教师板书：</w:t>
      </w:r>
      <w:r>
        <w:rPr>
          <w:rFonts w:ascii="宋体" w:hAnsi="宋体"/>
          <w:color w:val="FF0000"/>
          <w:sz w:val="24"/>
          <w:szCs w:val="24"/>
        </w:rPr>
        <w:t>发出感慨：感叹祖先的美好生活</w:t>
      </w:r>
    </w:p>
    <w:p w14:paraId="48D6D22D">
      <w:pPr>
        <w:widowControl w:val="0"/>
        <w:spacing w:after="0" w:line="360" w:lineRule="auto"/>
        <w:ind w:firstLine="588" w:firstLineChars="245"/>
        <w:rPr>
          <w:rFonts w:ascii="宋体" w:hAnsi="宋体"/>
          <w:color w:val="FF0000"/>
          <w:sz w:val="24"/>
          <w:szCs w:val="24"/>
        </w:rPr>
      </w:pPr>
      <w:r>
        <w:rPr>
          <w:rFonts w:hint="eastAsia" w:ascii="楷体" w:hAnsi="楷体" w:eastAsia="楷体"/>
          <w:sz w:val="24"/>
          <w:szCs w:val="24"/>
        </w:rPr>
        <w:t>（</w:t>
      </w:r>
      <w:r>
        <w:rPr>
          <w:rFonts w:hint="eastAsia" w:ascii="楷体" w:hAnsi="楷体" w:eastAsia="楷体"/>
          <w:b/>
          <w:sz w:val="24"/>
          <w:szCs w:val="24"/>
        </w:rPr>
        <w:t>设计意图：</w:t>
      </w:r>
      <w:r>
        <w:rPr>
          <w:rFonts w:hint="eastAsia" w:ascii="楷体" w:hAnsi="楷体" w:eastAsia="楷体"/>
          <w:sz w:val="24"/>
          <w:szCs w:val="24"/>
        </w:rPr>
        <w:t>将抽象的文字和抽象的内容转化为一幅幅生动的画面，这不仅培养了学生的想象能力,而且促进了学生对诗歌的理解。）</w:t>
      </w:r>
    </w:p>
    <w:p w14:paraId="7449D30C">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6.词语积累（AB—AABB式）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4F32773C">
      <w:pPr>
        <w:widowControl w:val="0"/>
        <w:spacing w:after="0" w:line="360" w:lineRule="auto"/>
        <w:ind w:firstLine="828" w:firstLineChars="345"/>
        <w:rPr>
          <w:rFonts w:ascii="宋体" w:hAnsi="宋体"/>
          <w:color w:val="000000"/>
          <w:sz w:val="24"/>
          <w:szCs w:val="24"/>
        </w:rPr>
      </w:pPr>
      <w:r>
        <w:rPr>
          <w:rFonts w:ascii="宋体" w:hAnsi="宋体"/>
          <w:color w:val="000000"/>
          <w:sz w:val="24"/>
          <w:szCs w:val="24"/>
        </w:rPr>
        <w:t xml:space="preserve">苍茫—苍苍茫茫  反复—反反复复 </w:t>
      </w:r>
    </w:p>
    <w:p w14:paraId="5E1506A5">
      <w:pPr>
        <w:widowControl w:val="0"/>
        <w:spacing w:after="0" w:line="360" w:lineRule="auto"/>
        <w:ind w:firstLine="828" w:firstLineChars="345"/>
        <w:rPr>
          <w:rFonts w:ascii="宋体" w:hAnsi="宋体"/>
          <w:color w:val="000000"/>
          <w:sz w:val="24"/>
          <w:szCs w:val="24"/>
        </w:rPr>
      </w:pPr>
      <w:r>
        <w:rPr>
          <w:rFonts w:ascii="宋体" w:hAnsi="宋体"/>
          <w:color w:val="000000"/>
          <w:sz w:val="24"/>
          <w:szCs w:val="24"/>
        </w:rPr>
        <w:t xml:space="preserve">欢喜—欢欢喜喜  来往—来来往往 </w:t>
      </w:r>
    </w:p>
    <w:p w14:paraId="67ACDD94">
      <w:pPr>
        <w:widowControl w:val="0"/>
        <w:spacing w:after="0" w:line="360" w:lineRule="auto"/>
        <w:rPr>
          <w:rFonts w:ascii="宋体" w:hAnsi="宋体"/>
          <w:color w:val="000000"/>
          <w:sz w:val="24"/>
          <w:szCs w:val="24"/>
        </w:rPr>
      </w:pPr>
      <w:r>
        <w:rPr>
          <w:rFonts w:hint="eastAsia" w:ascii="宋体" w:hAnsi="宋体"/>
          <w:color w:val="000000"/>
          <w:sz w:val="24"/>
          <w:szCs w:val="24"/>
        </w:rPr>
        <w:t xml:space="preserve">     7.说一说：在实际生活中该怎样与大自然和谐相处？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6DBD5759">
      <w:pPr>
        <w:widowControl w:val="0"/>
        <w:spacing w:after="0" w:line="360" w:lineRule="auto"/>
        <w:ind w:firstLine="960" w:firstLineChars="400"/>
        <w:rPr>
          <w:rFonts w:ascii="宋体" w:hAnsi="宋体"/>
          <w:color w:val="000000"/>
          <w:sz w:val="24"/>
          <w:szCs w:val="24"/>
        </w:rPr>
      </w:pPr>
      <w:r>
        <w:rPr>
          <w:rFonts w:ascii="宋体" w:hAnsi="宋体"/>
          <w:color w:val="000000"/>
          <w:sz w:val="24"/>
          <w:szCs w:val="24"/>
        </w:rPr>
        <w:t>实际生活中，我们应</w:t>
      </w:r>
      <w:r>
        <w:rPr>
          <w:rFonts w:hint="eastAsia" w:ascii="宋体" w:hAnsi="宋体"/>
          <w:color w:val="000000"/>
          <w:sz w:val="24"/>
          <w:szCs w:val="24"/>
        </w:rPr>
        <w:t>该</w:t>
      </w:r>
      <w:r>
        <w:rPr>
          <w:rFonts w:hint="eastAsia" w:ascii="宋体" w:hAnsi="宋体"/>
          <w:color w:val="000000"/>
          <w:sz w:val="24"/>
          <w:szCs w:val="24"/>
          <w:u w:val="single"/>
        </w:rPr>
        <w:t xml:space="preserve">                                                    </w:t>
      </w:r>
      <w:r>
        <w:rPr>
          <w:rFonts w:hint="eastAsia" w:ascii="宋体" w:hAnsi="宋体"/>
          <w:color w:val="000000"/>
          <w:sz w:val="24"/>
          <w:szCs w:val="24"/>
        </w:rPr>
        <w:t>。</w:t>
      </w:r>
    </w:p>
    <w:p w14:paraId="13CCD058">
      <w:pPr>
        <w:widowControl w:val="0"/>
        <w:spacing w:after="0" w:line="360" w:lineRule="auto"/>
        <w:ind w:firstLine="720" w:firstLineChars="300"/>
        <w:rPr>
          <w:rFonts w:ascii="宋体" w:hAnsi="宋体" w:cs="宋体"/>
          <w:color w:val="330000"/>
          <w:sz w:val="24"/>
          <w:shd w:val="clear" w:color="auto" w:fill="FFFFFF"/>
        </w:rPr>
      </w:pPr>
      <w:r>
        <w:rPr>
          <w:rFonts w:hint="eastAsia" w:ascii="宋体" w:hAnsi="宋体"/>
          <w:color w:val="000000"/>
          <w:sz w:val="24"/>
          <w:szCs w:val="24"/>
        </w:rPr>
        <w:t>8</w:t>
      </w:r>
      <w:r>
        <w:rPr>
          <w:rFonts w:hint="eastAsia" w:ascii="宋体" w:hAnsi="宋体" w:cs="宋体"/>
          <w:color w:val="330000"/>
          <w:sz w:val="24"/>
          <w:shd w:val="clear" w:color="auto" w:fill="FFFFFF"/>
        </w:rPr>
        <w:t>.指导朗读：作者对它充满了向往，情不自禁地发出感叹：啊，苍苍茫茫的原始森林，我们祖先的摇篮！那么美好，那么遥远……请同学们带着这份情感来读一读。</w:t>
      </w:r>
    </w:p>
    <w:p w14:paraId="33617FBC">
      <w:pPr>
        <w:widowControl w:val="0"/>
        <w:spacing w:after="0" w:line="360" w:lineRule="auto"/>
        <w:ind w:firstLine="720" w:firstLineChars="300"/>
        <w:rPr>
          <w:rFonts w:ascii="宋体" w:hAnsi="宋体"/>
          <w:color w:val="000000"/>
          <w:sz w:val="24"/>
          <w:szCs w:val="24"/>
        </w:rPr>
      </w:pPr>
      <w:r>
        <w:rPr>
          <w:rFonts w:hint="eastAsia" w:ascii="宋体" w:hAnsi="宋体"/>
          <w:color w:val="000000"/>
          <w:sz w:val="24"/>
          <w:szCs w:val="24"/>
        </w:rPr>
        <w:t>9.读了这首诗，你懂得了什么？教师板书：</w:t>
      </w:r>
      <w:r>
        <w:rPr>
          <w:rFonts w:ascii="宋体" w:hAnsi="宋体"/>
          <w:color w:val="FF0000"/>
          <w:sz w:val="24"/>
          <w:szCs w:val="24"/>
        </w:rPr>
        <w:t>热爱生活</w:t>
      </w:r>
    </w:p>
    <w:p w14:paraId="3E6E18E0">
      <w:pPr>
        <w:widowControl w:val="0"/>
        <w:spacing w:after="0" w:line="360" w:lineRule="auto"/>
        <w:ind w:firstLine="590" w:firstLineChars="245"/>
        <w:rPr>
          <w:rFonts w:ascii="宋体" w:hAnsi="宋体" w:cs="宋体"/>
          <w:b/>
          <w:bCs/>
          <w:color w:val="000000"/>
          <w:sz w:val="24"/>
          <w:szCs w:val="24"/>
        </w:rPr>
      </w:pPr>
      <w:r>
        <w:rPr>
          <w:rFonts w:hint="eastAsia" w:ascii="宋体" w:hAnsi="宋体" w:cs="宋体"/>
          <w:b/>
          <w:bCs/>
          <w:color w:val="000000"/>
          <w:sz w:val="24"/>
          <w:szCs w:val="24"/>
        </w:rPr>
        <w:t>五、指导书写</w:t>
      </w:r>
    </w:p>
    <w:p w14:paraId="20BD3174">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宋体" w:hAnsi="宋体"/>
          <w:color w:val="000000"/>
          <w:sz w:val="24"/>
          <w:szCs w:val="24"/>
        </w:rPr>
        <w:t>让学生观察田字格中的“蓝、摘、掏、赛、望”，学生互相提醒写字时值得注意的地方。</w:t>
      </w:r>
    </w:p>
    <w:p w14:paraId="151EEE15">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2.教师书写指导重难点字。</w:t>
      </w:r>
      <w:r>
        <w:rPr>
          <w:rFonts w:hint="eastAsia" w:ascii="楷体" w:hAnsi="楷体" w:eastAsia="楷体" w:cs="楷体"/>
          <w:b/>
          <w:bCs/>
          <w:color w:val="0070C0"/>
          <w:sz w:val="24"/>
          <w:szCs w:val="24"/>
        </w:rPr>
        <w:t>（出示课件44—46）</w:t>
      </w:r>
    </w:p>
    <w:p w14:paraId="5EA06548">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望：第三笔是竖提，不能写成竖折。</w:t>
      </w:r>
    </w:p>
    <w:p w14:paraId="4A5A6A33">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赛：第三横写长，第二横稍短；撇、捺的起笔不相交；最后一笔是点。</w:t>
      </w:r>
    </w:p>
    <w:p w14:paraId="09A907B7">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摘：里面不要写成“八口”。</w:t>
      </w:r>
    </w:p>
    <w:p w14:paraId="34999B26">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掏：左右部分的上端基本齐平；“缶”要写得紧凑。</w:t>
      </w:r>
    </w:p>
    <w:p w14:paraId="03E1C5F8">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蓝：第四笔竖要短于第五笔竖；最后一笔横要稍宽于第一笔横。</w:t>
      </w:r>
    </w:p>
    <w:p w14:paraId="07746150">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3.写字练习</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出示课件47</w:t>
      </w:r>
      <w:r>
        <w:rPr>
          <w:rFonts w:hint="eastAsia" w:ascii="宋体" w:hAnsi="宋体" w:cs="宋体"/>
          <w:b/>
          <w:bCs/>
          <w:color w:val="0070C0"/>
          <w:sz w:val="24"/>
          <w:szCs w:val="24"/>
        </w:rPr>
        <w:t>）</w:t>
      </w:r>
    </w:p>
    <w:p w14:paraId="16C5DF9B">
      <w:pPr>
        <w:widowControl w:val="0"/>
        <w:spacing w:after="0" w:line="360" w:lineRule="auto"/>
        <w:ind w:firstLine="588" w:firstLineChars="245"/>
        <w:rPr>
          <w:rFonts w:ascii="宋体" w:hAnsi="宋体"/>
          <w:color w:val="000000"/>
          <w:sz w:val="24"/>
          <w:szCs w:val="24"/>
        </w:rPr>
      </w:pPr>
      <w:r>
        <w:rPr>
          <w:rFonts w:hint="eastAsia" w:ascii="宋体" w:hAnsi="宋体"/>
          <w:color w:val="000000"/>
          <w:sz w:val="24"/>
          <w:szCs w:val="24"/>
        </w:rPr>
        <w:t>（1）在田字格中书写“望、摘、掏、赛、望”等生字。注意书写姿势。</w:t>
      </w:r>
    </w:p>
    <w:p w14:paraId="401FF0DC">
      <w:pPr>
        <w:widowControl w:val="0"/>
        <w:spacing w:after="0" w:line="360" w:lineRule="auto"/>
        <w:ind w:firstLine="588" w:firstLineChars="245"/>
        <w:rPr>
          <w:rFonts w:ascii="楷体" w:hAnsi="楷体" w:eastAsia="楷体"/>
          <w:sz w:val="24"/>
          <w:szCs w:val="24"/>
        </w:rPr>
      </w:pPr>
      <w:r>
        <w:rPr>
          <w:rFonts w:hint="eastAsia" w:ascii="宋体" w:hAnsi="宋体"/>
          <w:color w:val="000000"/>
          <w:sz w:val="24"/>
          <w:szCs w:val="24"/>
        </w:rPr>
        <w:t>（2）写完后同桌互相检查，看看生字笔顺是否完整，位置是否恰当。</w:t>
      </w:r>
    </w:p>
    <w:p w14:paraId="24680090">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六、主题概括，</w:t>
      </w:r>
      <w:r>
        <w:rPr>
          <w:rFonts w:hint="eastAsia" w:ascii="宋体" w:hAnsi="宋体"/>
          <w:b/>
          <w:sz w:val="24"/>
          <w:szCs w:val="24"/>
        </w:rPr>
        <w:t>课堂演练</w:t>
      </w:r>
    </w:p>
    <w:p w14:paraId="44EA6995">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出示课件49</w:t>
      </w:r>
      <w:r>
        <w:rPr>
          <w:rFonts w:hint="eastAsia" w:ascii="宋体" w:hAnsi="宋体" w:cs="宋体"/>
          <w:b/>
          <w:bCs/>
          <w:color w:val="0070C0"/>
          <w:sz w:val="24"/>
          <w:szCs w:val="24"/>
        </w:rPr>
        <w:t>）</w:t>
      </w:r>
    </w:p>
    <w:p w14:paraId="6FE147BA">
      <w:pPr>
        <w:spacing w:after="0" w:line="360" w:lineRule="auto"/>
        <w:ind w:firstLine="566" w:firstLineChars="236"/>
        <w:rPr>
          <w:rFonts w:ascii="宋体" w:hAnsi="宋体"/>
          <w:sz w:val="24"/>
          <w:szCs w:val="24"/>
        </w:rPr>
      </w:pPr>
      <w:r>
        <w:rPr>
          <w:rFonts w:hint="eastAsia" w:ascii="宋体" w:hAnsi="宋体"/>
          <w:sz w:val="24"/>
          <w:szCs w:val="24"/>
        </w:rPr>
        <w:t>本文以诗歌的形式，用儿童的眼光去追想那古老的原始森林，幻想祖先生活的情景，表达了对古老的原始森林——人类祖先的摇篮的赞美、向往之情。</w:t>
      </w:r>
    </w:p>
    <w:p w14:paraId="3089992A">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w:t>
      </w:r>
      <w:r>
        <w:rPr>
          <w:rFonts w:hint="eastAsia" w:ascii="宋体" w:hAnsi="宋体"/>
          <w:sz w:val="24"/>
          <w:szCs w:val="24"/>
        </w:rPr>
        <w:t>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出示课件50—52</w:t>
      </w:r>
      <w:r>
        <w:rPr>
          <w:rFonts w:hint="eastAsia" w:ascii="宋体" w:hAnsi="宋体" w:cs="宋体"/>
          <w:b/>
          <w:bCs/>
          <w:color w:val="0070C0"/>
          <w:sz w:val="24"/>
          <w:szCs w:val="24"/>
        </w:rPr>
        <w:t>）</w:t>
      </w:r>
    </w:p>
    <w:p w14:paraId="29C5BDFF">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七、拓展延伸</w:t>
      </w:r>
      <w:r>
        <w:rPr>
          <w:rFonts w:hint="eastAsia" w:ascii="宋体" w:hAnsi="宋体"/>
          <w:b/>
          <w:sz w:val="24"/>
          <w:szCs w:val="24"/>
        </w:rPr>
        <w:t>，积累诗句</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出示课件53</w:t>
      </w:r>
      <w:r>
        <w:rPr>
          <w:rFonts w:hint="eastAsia" w:ascii="宋体" w:hAnsi="宋体" w:cs="宋体"/>
          <w:b/>
          <w:bCs/>
          <w:color w:val="0070C0"/>
          <w:sz w:val="24"/>
          <w:szCs w:val="24"/>
        </w:rPr>
        <w:t>）</w:t>
      </w:r>
    </w:p>
    <w:p w14:paraId="22169C08">
      <w:pPr>
        <w:spacing w:after="0" w:line="360" w:lineRule="auto"/>
        <w:ind w:firstLine="720" w:firstLineChars="300"/>
        <w:rPr>
          <w:rFonts w:ascii="宋体" w:hAnsi="宋体"/>
          <w:sz w:val="24"/>
          <w:szCs w:val="24"/>
        </w:rPr>
      </w:pPr>
      <w:r>
        <w:rPr>
          <w:rFonts w:hint="eastAsia" w:ascii="宋体" w:hAnsi="宋体"/>
          <w:sz w:val="24"/>
          <w:szCs w:val="24"/>
        </w:rPr>
        <w:t>原始森林神秘美丽，自古以来就有许多描写原始森林的诗句。</w:t>
      </w:r>
    </w:p>
    <w:p w14:paraId="586CA1D1">
      <w:pPr>
        <w:spacing w:after="0" w:line="360" w:lineRule="auto"/>
        <w:ind w:firstLine="720" w:firstLineChars="300"/>
        <w:rPr>
          <w:rFonts w:ascii="宋体" w:hAnsi="宋体"/>
          <w:sz w:val="24"/>
          <w:szCs w:val="24"/>
        </w:rPr>
      </w:pPr>
      <w:r>
        <w:rPr>
          <w:rFonts w:hint="eastAsia" w:ascii="宋体" w:hAnsi="宋体"/>
          <w:sz w:val="24"/>
          <w:szCs w:val="24"/>
        </w:rPr>
        <w:t>深林人不知，明月来相照。            ——王维《竹里馆》</w:t>
      </w:r>
    </w:p>
    <w:p w14:paraId="5A88B0A2">
      <w:pPr>
        <w:spacing w:after="0" w:line="360" w:lineRule="auto"/>
        <w:ind w:firstLine="720" w:firstLineChars="300"/>
        <w:rPr>
          <w:rFonts w:ascii="宋体" w:hAnsi="宋体"/>
          <w:sz w:val="24"/>
          <w:szCs w:val="24"/>
        </w:rPr>
      </w:pPr>
      <w:r>
        <w:rPr>
          <w:rFonts w:hint="eastAsia" w:ascii="宋体" w:hAnsi="宋体"/>
          <w:sz w:val="24"/>
          <w:szCs w:val="24"/>
        </w:rPr>
        <w:t xml:space="preserve">水清石出直可数，林深无人鸟相呼。    ——苏轼《腊日游孤山访惠勤、惠思二僧》 </w:t>
      </w:r>
    </w:p>
    <w:p w14:paraId="48ED0B4C">
      <w:pPr>
        <w:spacing w:after="0" w:line="360" w:lineRule="auto"/>
        <w:ind w:firstLine="720" w:firstLineChars="300"/>
        <w:rPr>
          <w:rFonts w:ascii="宋体" w:hAnsi="宋体"/>
          <w:sz w:val="24"/>
          <w:szCs w:val="24"/>
        </w:rPr>
      </w:pPr>
      <w:r>
        <w:rPr>
          <w:rFonts w:hint="eastAsia" w:ascii="宋体" w:hAnsi="宋体"/>
          <w:sz w:val="24"/>
          <w:szCs w:val="24"/>
        </w:rPr>
        <w:t>平林漠漠烟如织，寒山一带伤心碧。    ——李白《菩萨蛮》</w:t>
      </w:r>
    </w:p>
    <w:p w14:paraId="48D73149">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028A8CB9">
      <w:pPr>
        <w:spacing w:after="0" w:line="360" w:lineRule="auto"/>
        <w:jc w:val="center"/>
        <w:rPr>
          <w:rFonts w:ascii="宋体" w:hAnsi="宋体"/>
          <w:color w:val="000000"/>
          <w:sz w:val="24"/>
          <w:szCs w:val="24"/>
        </w:rPr>
      </w:pPr>
      <w:r>
        <w:drawing>
          <wp:inline distT="0" distB="0" distL="114300" distR="114300">
            <wp:extent cx="4667250" cy="2075180"/>
            <wp:effectExtent l="0" t="0" r="0" b="127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2"/>
                    <a:stretch>
                      <a:fillRect/>
                    </a:stretch>
                  </pic:blipFill>
                  <pic:spPr>
                    <a:xfrm>
                      <a:off x="0" y="0"/>
                      <a:ext cx="4688396" cy="2085083"/>
                    </a:xfrm>
                    <a:prstGeom prst="rect">
                      <a:avLst/>
                    </a:prstGeom>
                    <a:noFill/>
                    <a:ln>
                      <a:noFill/>
                    </a:ln>
                  </pic:spPr>
                </pic:pic>
              </a:graphicData>
            </a:graphic>
          </wp:inline>
        </w:drawing>
      </w:r>
    </w:p>
    <w:p w14:paraId="18454876">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34F993A3">
      <w:pPr>
        <w:spacing w:after="0" w:line="360" w:lineRule="auto"/>
        <w:ind w:firstLine="480" w:firstLineChars="200"/>
        <w:rPr>
          <w:rFonts w:ascii="宋体" w:hAnsi="宋体"/>
          <w:sz w:val="24"/>
          <w:szCs w:val="24"/>
        </w:rPr>
      </w:pPr>
      <w:r>
        <w:rPr>
          <w:rFonts w:hint="eastAsia" w:ascii="宋体" w:hAnsi="宋体"/>
          <w:sz w:val="24"/>
          <w:szCs w:val="24"/>
        </w:rPr>
        <w:t>《祖先的摇篮》这是一首儿童诗，作者把原始森林比喻为“祖先的摇篮”，深情地回想我们的祖先质朴率真的田园生活，真切地希望大森林永远青翠苍茫，大自然永远清秀明净，人和自然能和谐相处。</w:t>
      </w:r>
    </w:p>
    <w:p w14:paraId="65A1AA9B">
      <w:pPr>
        <w:spacing w:after="0" w:line="360" w:lineRule="auto"/>
        <w:ind w:firstLine="480" w:firstLineChars="200"/>
        <w:rPr>
          <w:rFonts w:ascii="宋体" w:hAnsi="宋体"/>
          <w:sz w:val="24"/>
          <w:szCs w:val="24"/>
        </w:rPr>
      </w:pPr>
      <w:r>
        <w:rPr>
          <w:rFonts w:hint="eastAsia" w:ascii="宋体" w:hAnsi="宋体"/>
          <w:sz w:val="24"/>
          <w:szCs w:val="24"/>
        </w:rPr>
        <w:t>运用现代化的教学手段，加强朗读训练。教学时，我将教学重心放在朗读上，用大量的时间引导学生诵读，旨在帮助学生在读中体味。由于诗歌语言简洁且凝练，反复朗读可能会使学生感到枯燥乏味，我在朗读训练中，采用音乐、录音、录像等多种辅助手段，刺激学生视觉、听觉感官，激发他们兴趣。运用画面，引导学生进入课文意境；运用录像，再现原始森林的美好景象，帮助学生读出语气；运用音乐，烘托、渲染气氛，使学生的配乐朗读有身临其境的感觉，更好地表达诗意。</w:t>
      </w:r>
    </w:p>
    <w:p w14:paraId="061AE6B6">
      <w:pPr>
        <w:spacing w:after="0" w:line="360" w:lineRule="auto"/>
        <w:ind w:firstLine="480" w:firstLineChars="200"/>
        <w:rPr>
          <w:rFonts w:ascii="宋体" w:hAnsi="宋体"/>
          <w:sz w:val="24"/>
          <w:szCs w:val="24"/>
        </w:rPr>
      </w:pPr>
      <w:r>
        <w:rPr>
          <w:rFonts w:hint="eastAsia" w:ascii="宋体" w:hAnsi="宋体"/>
          <w:sz w:val="24"/>
          <w:szCs w:val="24"/>
        </w:rPr>
        <w:t>在重视朗读训练的同时，我也十分注重对学生想象力的培养。诗歌教学难度大，常有一种“只可意会，不可言传”的感觉。虽说通过反复读，能使学生有一定的感悟。但诗歌抽象表达的特点会给学生留下无限想象的空间。因此，我在指导朗读过程中，尽可能地引导学生进行想象，将抽象的文字和抽象的内容转化为一幅幅生动的画面，在学生的脑海里留下了祖先们在美丽的森林里美好生活的场景，感受大自然的美好。这不仅培养了学生的想象能力，而且促进了学生对诗歌的理解。</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278A2">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6CFF6">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7DE515A9">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C9AE5">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59666">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CE3FB">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65836">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jOGUzODY1YTNmMDJmNzg1OGJmODA0NDRjZmFkYzQ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50C1"/>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42D6"/>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07A77"/>
    <w:rsid w:val="00512753"/>
    <w:rsid w:val="005133D6"/>
    <w:rsid w:val="00524741"/>
    <w:rsid w:val="005333E0"/>
    <w:rsid w:val="0053381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16CFE"/>
    <w:rsid w:val="00820FCC"/>
    <w:rsid w:val="0082274F"/>
    <w:rsid w:val="00822DA6"/>
    <w:rsid w:val="00825FE1"/>
    <w:rsid w:val="0083186A"/>
    <w:rsid w:val="00834344"/>
    <w:rsid w:val="008354BE"/>
    <w:rsid w:val="00842282"/>
    <w:rsid w:val="008548C4"/>
    <w:rsid w:val="00866BE5"/>
    <w:rsid w:val="008854BC"/>
    <w:rsid w:val="008A0785"/>
    <w:rsid w:val="008B403A"/>
    <w:rsid w:val="008B4146"/>
    <w:rsid w:val="008B7726"/>
    <w:rsid w:val="008C72B0"/>
    <w:rsid w:val="008C7A86"/>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6560"/>
    <w:rsid w:val="00A07EF5"/>
    <w:rsid w:val="00A117EC"/>
    <w:rsid w:val="00A124A7"/>
    <w:rsid w:val="00A137EC"/>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903A5"/>
    <w:rsid w:val="00BA52EA"/>
    <w:rsid w:val="00BC7D58"/>
    <w:rsid w:val="00BD0DC5"/>
    <w:rsid w:val="00BD22FF"/>
    <w:rsid w:val="00BD3EF3"/>
    <w:rsid w:val="00BE5328"/>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763"/>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EF4C1D"/>
    <w:rsid w:val="00F025A4"/>
    <w:rsid w:val="00F22641"/>
    <w:rsid w:val="00F3740A"/>
    <w:rsid w:val="00F37653"/>
    <w:rsid w:val="00F37D55"/>
    <w:rsid w:val="00F45721"/>
    <w:rsid w:val="00F5695C"/>
    <w:rsid w:val="00F57389"/>
    <w:rsid w:val="00F6080E"/>
    <w:rsid w:val="00F61E85"/>
    <w:rsid w:val="00F716EE"/>
    <w:rsid w:val="00F876B0"/>
    <w:rsid w:val="00F9180A"/>
    <w:rsid w:val="00F96AB0"/>
    <w:rsid w:val="00FA16E9"/>
    <w:rsid w:val="00FA1C9A"/>
    <w:rsid w:val="00FA1CD3"/>
    <w:rsid w:val="00FA6134"/>
    <w:rsid w:val="00FB1753"/>
    <w:rsid w:val="00FD0829"/>
    <w:rsid w:val="00FD7533"/>
    <w:rsid w:val="00FE3A8F"/>
    <w:rsid w:val="00FF2F66"/>
    <w:rsid w:val="00FF6ABE"/>
    <w:rsid w:val="00FF791B"/>
    <w:rsid w:val="0171089E"/>
    <w:rsid w:val="035A0157"/>
    <w:rsid w:val="041A13D0"/>
    <w:rsid w:val="05A70D68"/>
    <w:rsid w:val="05EA4284"/>
    <w:rsid w:val="067C2595"/>
    <w:rsid w:val="06CC4A3B"/>
    <w:rsid w:val="09750C0F"/>
    <w:rsid w:val="0A375961"/>
    <w:rsid w:val="0B8E420A"/>
    <w:rsid w:val="0C8D0A71"/>
    <w:rsid w:val="0EC74036"/>
    <w:rsid w:val="0F7C7926"/>
    <w:rsid w:val="0F7D081D"/>
    <w:rsid w:val="12375D82"/>
    <w:rsid w:val="137C02D9"/>
    <w:rsid w:val="152A3840"/>
    <w:rsid w:val="165F74BE"/>
    <w:rsid w:val="1A5A7A6D"/>
    <w:rsid w:val="1B644633"/>
    <w:rsid w:val="1CB41EDA"/>
    <w:rsid w:val="1DB47C57"/>
    <w:rsid w:val="1F725B05"/>
    <w:rsid w:val="24512343"/>
    <w:rsid w:val="288D150B"/>
    <w:rsid w:val="29634188"/>
    <w:rsid w:val="2A0C379B"/>
    <w:rsid w:val="2ABB20D8"/>
    <w:rsid w:val="2F3F2FA2"/>
    <w:rsid w:val="31032D9B"/>
    <w:rsid w:val="31EB2AB5"/>
    <w:rsid w:val="341F21EC"/>
    <w:rsid w:val="37212BDB"/>
    <w:rsid w:val="3B0C63E1"/>
    <w:rsid w:val="3D6E031C"/>
    <w:rsid w:val="3DAD6D2A"/>
    <w:rsid w:val="3E626774"/>
    <w:rsid w:val="42002594"/>
    <w:rsid w:val="45994057"/>
    <w:rsid w:val="4660751E"/>
    <w:rsid w:val="470D3C59"/>
    <w:rsid w:val="472244DB"/>
    <w:rsid w:val="476E307B"/>
    <w:rsid w:val="485458B8"/>
    <w:rsid w:val="49B746F9"/>
    <w:rsid w:val="4B906184"/>
    <w:rsid w:val="4F594475"/>
    <w:rsid w:val="4FAD6AF3"/>
    <w:rsid w:val="503E6BF7"/>
    <w:rsid w:val="50AF627C"/>
    <w:rsid w:val="512D221B"/>
    <w:rsid w:val="53FC0044"/>
    <w:rsid w:val="54AA4E94"/>
    <w:rsid w:val="56A142F5"/>
    <w:rsid w:val="59C24070"/>
    <w:rsid w:val="59C77C98"/>
    <w:rsid w:val="5AD1516C"/>
    <w:rsid w:val="5B17578F"/>
    <w:rsid w:val="5D1F743E"/>
    <w:rsid w:val="605029D2"/>
    <w:rsid w:val="60CF7012"/>
    <w:rsid w:val="61BE6D01"/>
    <w:rsid w:val="62CA73A9"/>
    <w:rsid w:val="62E606BF"/>
    <w:rsid w:val="637E4A58"/>
    <w:rsid w:val="64E3632E"/>
    <w:rsid w:val="693C38C9"/>
    <w:rsid w:val="6ACF31F7"/>
    <w:rsid w:val="6B581098"/>
    <w:rsid w:val="6B886A83"/>
    <w:rsid w:val="6D5C4743"/>
    <w:rsid w:val="6E8951BE"/>
    <w:rsid w:val="6ECF63F8"/>
    <w:rsid w:val="6F6706BD"/>
    <w:rsid w:val="72C30362"/>
    <w:rsid w:val="73A25E5C"/>
    <w:rsid w:val="73E82DF9"/>
    <w:rsid w:val="740470CE"/>
    <w:rsid w:val="75A949DB"/>
    <w:rsid w:val="766D79C1"/>
    <w:rsid w:val="77CA19A9"/>
    <w:rsid w:val="787657FC"/>
    <w:rsid w:val="7ACE0BF6"/>
    <w:rsid w:val="7BAC049E"/>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795</Words>
  <Characters>803</Characters>
  <Lines>0</Lines>
  <Paragraphs>0</Paragraphs>
  <TotalTime>0</TotalTime>
  <ScaleCrop>false</ScaleCrop>
  <LinksUpToDate>false</LinksUpToDate>
  <CharactersWithSpaces>803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2025-07-30T13:31:00Z</dcterms:created>
  <dc:creator>Administrator</dc:creator>
  <cp:lastModifiedBy>上帝掷骰子吗</cp:lastModifiedBy>
  <dcterms:modified xsi:type="dcterms:W3CDTF">2025-07-30T13:47:04Z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6D71809764544BEFA0832D53EFD2A2E4_12</vt:lpwstr>
  </property>
</Properties>
</file>